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35AA" w14:textId="392C8AC8" w:rsidR="00A51081" w:rsidRDefault="001816BC" w:rsidP="00C22212">
      <w:pPr>
        <w:tabs>
          <w:tab w:val="left" w:pos="385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93619" wp14:editId="07EFCE0E">
                <wp:simplePos x="0" y="0"/>
                <wp:positionH relativeFrom="column">
                  <wp:posOffset>-545465</wp:posOffset>
                </wp:positionH>
                <wp:positionV relativeFrom="paragraph">
                  <wp:posOffset>-122555</wp:posOffset>
                </wp:positionV>
                <wp:extent cx="7662545" cy="609600"/>
                <wp:effectExtent l="0" t="0" r="1460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2545" cy="609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3620" w14:textId="03AE8208" w:rsidR="00C22212" w:rsidRPr="00C22212" w:rsidRDefault="00C22212" w:rsidP="00495B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ГОС</w:t>
                            </w:r>
                            <w:r w:rsidR="006549C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ТИНИЦА</w:t>
                            </w:r>
                            <w:r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r w:rsidR="00C23BE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ОЛИНА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»</w:t>
                            </w:r>
                            <w:r w:rsid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br/>
                            </w:r>
                            <w:r w:rsidR="00EA30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г. Геленджик</w:t>
                            </w:r>
                          </w:p>
                          <w:p w14:paraId="0BD93621" w14:textId="77777777" w:rsidR="00980B3A" w:rsidRPr="00E72288" w:rsidRDefault="00E72288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  <w:p w14:paraId="0BD93622" w14:textId="77777777" w:rsidR="001B5809" w:rsidRDefault="001B5809"/>
                          <w:tbl>
                            <w:tblPr>
                              <w:tblW w:w="10363" w:type="dxa"/>
                              <w:tblInd w:w="823" w:type="dxa"/>
                              <w:tblBorders>
                                <w:top w:val="outset" w:sz="6" w:space="0" w:color="000000"/>
                                <w:left w:val="outset" w:sz="6" w:space="0" w:color="000000"/>
                                <w:bottom w:val="outset" w:sz="6" w:space="0" w:color="000000"/>
                                <w:right w:val="outset" w:sz="6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3"/>
                              <w:gridCol w:w="784"/>
                              <w:gridCol w:w="1716"/>
                              <w:gridCol w:w="1843"/>
                              <w:gridCol w:w="1843"/>
                              <w:gridCol w:w="1984"/>
                            </w:tblGrid>
                            <w:tr w:rsidR="00D20672" w:rsidRPr="00A51081" w14:paraId="0BD93627" w14:textId="77777777" w:rsidTr="00D20672">
                              <w:trPr>
                                <w:trHeight w:val="249"/>
                              </w:trPr>
                              <w:tc>
                                <w:tcPr>
                                  <w:tcW w:w="2193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Дата выезда</w:t>
                                  </w:r>
                                </w:p>
                                <w:p w14:paraId="0BD9362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из Перми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Кол-во ночей на море</w:t>
                                  </w:r>
                                </w:p>
                              </w:tc>
                              <w:tc>
                                <w:tcPr>
                                  <w:tcW w:w="7386" w:type="dxa"/>
                                  <w:gridSpan w:val="4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6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Стоимость проезд + проживание на 1 человека, </w:t>
                                  </w:r>
                                  <w:proofErr w:type="spellStart"/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</w:tr>
                            <w:tr w:rsidR="00D20672" w:rsidRPr="00A51081" w14:paraId="0BD9362E" w14:textId="77777777" w:rsidTr="00D20672">
                              <w:trPr>
                                <w:trHeight w:val="538"/>
                              </w:trPr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9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1-но местный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2х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3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4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</w:tr>
                            <w:tr w:rsidR="00D20672" w:rsidRPr="00A51081" w14:paraId="0BD93635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2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11.06 (13.06-23.06) 26.06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22800</w:t>
                                  </w:r>
                                </w:p>
                              </w:tc>
                            </w:tr>
                            <w:tr w:rsidR="00D20672" w:rsidRPr="00A51081" w14:paraId="0BD9363C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21.06 (23.06-03.07) 06.07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23000</w:t>
                                  </w:r>
                                </w:p>
                              </w:tc>
                            </w:tr>
                            <w:tr w:rsidR="00D20672" w:rsidRPr="00A51081" w14:paraId="0BD93643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01.07 (03.07-13.07) 16.07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4A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11.07 (13.07-23.07) 26.07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51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21.07 (23.07-02.08) 05.08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29000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25400</w:t>
                                  </w:r>
                                </w:p>
                              </w:tc>
                            </w:tr>
                            <w:tr w:rsidR="00D20672" w:rsidRPr="00A51081" w14:paraId="0BD93658" w14:textId="77777777" w:rsidTr="00D20672">
                              <w:trPr>
                                <w:trHeight w:val="406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31.07 (02.08-12.08) 15.08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5F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10.08 (12.08-22.08) 25.08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6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20.08 (22.08-01.09) 03.09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D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30.08 (01.09-11.09) 14.09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4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09.09 (11.09-21.09) 24.09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7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7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19.09-21.09</w:t>
                                  </w:r>
                                </w:p>
                              </w:tc>
                              <w:tc>
                                <w:tcPr>
                                  <w:tcW w:w="8170" w:type="dxa"/>
                                  <w:gridSpan w:val="5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Расчет гостиницы на любое количество дней</w:t>
                                  </w:r>
                                </w:p>
                              </w:tc>
                            </w:tr>
                          </w:tbl>
                          <w:p w14:paraId="0BD93678" w14:textId="77777777" w:rsidR="00980B3A" w:rsidRPr="00E72288" w:rsidRDefault="00D20672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ГОСТЕВОЙ ДОМ «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93619" id="Rectangle 2" o:spid="_x0000_s1026" style="position:absolute;margin-left:-42.95pt;margin-top:-9.65pt;width:603.3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" fillcolor="#548dd4 [1951]" strokecolor="black [3213]">
                <v:textbox>
                  <w:txbxContent>
                    <w:p w14:paraId="0BD93620" w14:textId="03AE8208" w:rsidR="00C22212" w:rsidRPr="00C22212" w:rsidRDefault="00C22212" w:rsidP="00495B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ГОС</w:t>
                      </w:r>
                      <w:r w:rsidR="006549C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ТИНИЦА</w:t>
                      </w:r>
                      <w:r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r w:rsidR="00C23BE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ОЛИНА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»</w:t>
                      </w:r>
                      <w:r w:rsid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br/>
                      </w:r>
                      <w:r w:rsidR="00EA30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г. Геленджик</w:t>
                      </w:r>
                    </w:p>
                    <w:p w14:paraId="0BD93621" w14:textId="77777777" w:rsidR="00980B3A" w:rsidRPr="00E72288" w:rsidRDefault="00E72288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  <w:p w14:paraId="0BD93622" w14:textId="77777777" w:rsidR="001B5809" w:rsidRDefault="001B5809"/>
                    <w:tbl>
                      <w:tblPr>
                        <w:tblW w:w="10363" w:type="dxa"/>
                        <w:tblInd w:w="823" w:type="dxa"/>
                        <w:tbl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blBorders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3"/>
                        <w:gridCol w:w="784"/>
                        <w:gridCol w:w="1716"/>
                        <w:gridCol w:w="1843"/>
                        <w:gridCol w:w="1843"/>
                        <w:gridCol w:w="1984"/>
                      </w:tblGrid>
                      <w:tr w:rsidR="00D20672" w:rsidRPr="00A51081" w14:paraId="0BD93627" w14:textId="77777777" w:rsidTr="00D20672">
                        <w:trPr>
                          <w:trHeight w:val="249"/>
                        </w:trPr>
                        <w:tc>
                          <w:tcPr>
                            <w:tcW w:w="2193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Дата выезда</w:t>
                            </w:r>
                          </w:p>
                          <w:p w14:paraId="0BD9362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из Перми</w:t>
                            </w:r>
                          </w:p>
                        </w:tc>
                        <w:tc>
                          <w:tcPr>
                            <w:tcW w:w="784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Кол-во ночей на море</w:t>
                            </w:r>
                          </w:p>
                        </w:tc>
                        <w:tc>
                          <w:tcPr>
                            <w:tcW w:w="7386" w:type="dxa"/>
                            <w:gridSpan w:val="4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6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 xml:space="preserve">Стоимость проезд + проживание на 1 человека, </w:t>
                            </w:r>
                            <w:proofErr w:type="spellStart"/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руб</w:t>
                            </w:r>
                            <w:proofErr w:type="spellEnd"/>
                          </w:p>
                        </w:tc>
                      </w:tr>
                      <w:tr w:rsidR="00D20672" w:rsidRPr="00A51081" w14:paraId="0BD9362E" w14:textId="77777777" w:rsidTr="00D20672">
                        <w:trPr>
                          <w:trHeight w:val="538"/>
                        </w:trPr>
                        <w:tc>
                          <w:tcPr>
                            <w:tcW w:w="2193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9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1-но местный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2х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3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4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</w:tr>
                      <w:tr w:rsidR="00D20672" w:rsidRPr="00A51081" w14:paraId="0BD93635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2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11.06 (13.06-23.06) 26.06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22800</w:t>
                            </w:r>
                          </w:p>
                        </w:tc>
                      </w:tr>
                      <w:tr w:rsidR="00D20672" w:rsidRPr="00A51081" w14:paraId="0BD9363C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21.06 (23.06-03.07) 06.07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23000</w:t>
                            </w:r>
                          </w:p>
                        </w:tc>
                      </w:tr>
                      <w:tr w:rsidR="00D20672" w:rsidRPr="00A51081" w14:paraId="0BD93643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01.07 (03.07-13.07) 16.07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4A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11.07 (13.07-23.07) 26.07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51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21.07 (23.07-02.08) 05.08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29000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25400</w:t>
                            </w:r>
                          </w:p>
                        </w:tc>
                      </w:tr>
                      <w:tr w:rsidR="00D20672" w:rsidRPr="00A51081" w14:paraId="0BD93658" w14:textId="77777777" w:rsidTr="00D20672">
                        <w:trPr>
                          <w:trHeight w:val="406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31.07 (02.08-12.08) 15.08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5F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10.08 (12.08-22.08) 25.08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6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20.08 (22.08-01.09) 03.09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D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30.08 (01.09-11.09) 14.09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4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09.09 (11.09-21.09) 24.09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7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7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19.09-21.09</w:t>
                            </w:r>
                          </w:p>
                        </w:tc>
                        <w:tc>
                          <w:tcPr>
                            <w:tcW w:w="8170" w:type="dxa"/>
                            <w:gridSpan w:val="5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Расчет гостиницы на любое количество дней</w:t>
                            </w:r>
                          </w:p>
                        </w:tc>
                      </w:tr>
                    </w:tbl>
                    <w:p w14:paraId="0BD93678" w14:textId="77777777" w:rsidR="00980B3A" w:rsidRPr="00E72288" w:rsidRDefault="00D20672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ГОСТЕВОЙ ДОМ «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</w:txbxContent>
                </v:textbox>
              </v:rect>
            </w:pict>
          </mc:Fallback>
        </mc:AlternateContent>
      </w:r>
      <w:r w:rsidR="00C22212">
        <w:tab/>
      </w:r>
    </w:p>
    <w:p w14:paraId="0BD935AB" w14:textId="2169CD7E" w:rsidR="00C22212" w:rsidRDefault="00C22212" w:rsidP="00406A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96F6E7" w14:textId="77777777" w:rsidR="001816BC" w:rsidRPr="00495B93" w:rsidRDefault="001816BC" w:rsidP="005A287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14:paraId="2B71181A" w14:textId="0413E185" w:rsidR="0002100A" w:rsidRPr="00495B93" w:rsidRDefault="00C22212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Расположение:</w:t>
      </w:r>
      <w:r w:rsidRPr="00495B93">
        <w:rPr>
          <w:rFonts w:ascii="Arial" w:hAnsi="Arial" w:cs="Arial"/>
        </w:rPr>
        <w:t xml:space="preserve"> </w:t>
      </w:r>
      <w:r w:rsidR="0002100A" w:rsidRPr="00495B93">
        <w:rPr>
          <w:rFonts w:ascii="Arial" w:hAnsi="Arial" w:cs="Arial"/>
        </w:rPr>
        <w:t>г</w:t>
      </w:r>
      <w:r w:rsidR="00AC37E9" w:rsidRPr="00495B93">
        <w:rPr>
          <w:rFonts w:ascii="Arial" w:hAnsi="Arial" w:cs="Arial"/>
        </w:rPr>
        <w:t xml:space="preserve">остевой дом расположен в закрытой бухте, </w:t>
      </w:r>
      <w:r w:rsidR="0002100A" w:rsidRPr="00495B93">
        <w:rPr>
          <w:rFonts w:ascii="Arial" w:hAnsi="Arial" w:cs="Arial"/>
        </w:rPr>
        <w:t xml:space="preserve">в самом сердце Геленджика! </w:t>
      </w:r>
      <w:r w:rsidR="001775B4" w:rsidRPr="00495B93">
        <w:rPr>
          <w:rFonts w:ascii="Arial" w:hAnsi="Arial" w:cs="Arial"/>
        </w:rPr>
        <w:t xml:space="preserve">Уютная атмосфера, удачное местоположение и условия для комфортного отдыха и оздоровления — всё, чтобы вы чувствовали себя спокойно и удобно. </w:t>
      </w:r>
      <w:r w:rsidR="0002100A" w:rsidRPr="00495B93">
        <w:rPr>
          <w:rFonts w:ascii="Arial" w:hAnsi="Arial" w:cs="Arial"/>
        </w:rPr>
        <w:t>Трёхэтажный корпус, окружённый уютной малоэтажной застройкой, ждёт своих гостей. Всего 600 метров отделяют вас от ласкового моря — и вот уже слышен шум прибоя! Рядом — всё, что нужно для идеального отдыха: кафе и столовые, детские площадки, банкоматы, аптеки, магазины с сувенирами, захватывающий парк аттракционов и живописная центральная набережная. А если захочется новых впечатлений, за 10 минут на машине вы доберётесь до аквапарка, дельфинария или нижней станции канатной дороги, ведущей в сафари</w:t>
      </w:r>
      <w:r w:rsidR="0002100A" w:rsidRPr="00495B93">
        <w:rPr>
          <w:rFonts w:ascii="Cambria Math" w:hAnsi="Cambria Math" w:cs="Cambria Math"/>
        </w:rPr>
        <w:t>‑</w:t>
      </w:r>
      <w:r w:rsidR="0002100A" w:rsidRPr="00495B93">
        <w:rPr>
          <w:rFonts w:ascii="Arial" w:hAnsi="Arial" w:cs="Arial"/>
        </w:rPr>
        <w:t>парк.</w:t>
      </w:r>
      <w:r w:rsidR="00AC37E9" w:rsidRPr="00495B93">
        <w:rPr>
          <w:rFonts w:ascii="Arial" w:hAnsi="Arial" w:cs="Arial"/>
        </w:rPr>
        <w:t xml:space="preserve"> </w:t>
      </w:r>
    </w:p>
    <w:p w14:paraId="0BD935AE" w14:textId="74F9BA68" w:rsidR="00CC5B32" w:rsidRPr="00495B93" w:rsidRDefault="00CC5B32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Адрес:</w:t>
      </w:r>
      <w:r w:rsidRPr="00495B93">
        <w:rPr>
          <w:rFonts w:ascii="Arial" w:hAnsi="Arial" w:cs="Arial"/>
        </w:rPr>
        <w:t xml:space="preserve"> </w:t>
      </w:r>
      <w:r w:rsidR="00C23BE7" w:rsidRPr="00495B93">
        <w:rPr>
          <w:rFonts w:ascii="Arial" w:hAnsi="Arial" w:cs="Arial"/>
        </w:rPr>
        <w:t xml:space="preserve">г. Геленджик, ул. </w:t>
      </w:r>
      <w:proofErr w:type="spellStart"/>
      <w:r w:rsidR="00C23BE7" w:rsidRPr="00495B93">
        <w:rPr>
          <w:rFonts w:ascii="Arial" w:hAnsi="Arial" w:cs="Arial"/>
        </w:rPr>
        <w:t>Курзальная</w:t>
      </w:r>
      <w:proofErr w:type="spellEnd"/>
      <w:r w:rsidR="00C23BE7" w:rsidRPr="00495B93">
        <w:rPr>
          <w:rFonts w:ascii="Arial" w:hAnsi="Arial" w:cs="Arial"/>
        </w:rPr>
        <w:t>, 32</w:t>
      </w:r>
    </w:p>
    <w:p w14:paraId="0BD935AF" w14:textId="41D57CFA" w:rsidR="00784BEE" w:rsidRPr="00495B93" w:rsidRDefault="00C22212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Пляж:</w:t>
      </w:r>
      <w:r w:rsidR="005C25E0" w:rsidRPr="00495B93">
        <w:rPr>
          <w:rFonts w:ascii="Arial" w:hAnsi="Arial" w:cs="Arial"/>
        </w:rPr>
        <w:t xml:space="preserve"> песчаный пляж, городской пляж. </w:t>
      </w:r>
      <w:r w:rsidR="0002100A" w:rsidRPr="00495B93">
        <w:rPr>
          <w:rFonts w:ascii="Arial" w:hAnsi="Arial" w:cs="Arial"/>
        </w:rPr>
        <w:t>До пляжа и центральной набережной можно дойти за 7–10 минут (600 метров). На побережье есть кабинки для переодевания, шезлонги, зонтики и водные развлечения.</w:t>
      </w:r>
    </w:p>
    <w:p w14:paraId="0BD935B0" w14:textId="30D42119" w:rsidR="003866B5" w:rsidRPr="00495B93" w:rsidRDefault="00C22212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Питание:</w:t>
      </w:r>
      <w:r w:rsidRPr="00495B93">
        <w:rPr>
          <w:rFonts w:ascii="Arial" w:hAnsi="Arial" w:cs="Arial"/>
        </w:rPr>
        <w:t> </w:t>
      </w:r>
      <w:r w:rsidR="001775B4" w:rsidRPr="00495B93">
        <w:rPr>
          <w:rFonts w:ascii="Arial" w:hAnsi="Arial" w:cs="Arial"/>
        </w:rPr>
        <w:t>завтрак включен в стоимость тура. Н</w:t>
      </w:r>
      <w:r w:rsidR="00C23BE7" w:rsidRPr="00495B93">
        <w:rPr>
          <w:rFonts w:ascii="Arial" w:hAnsi="Arial" w:cs="Arial"/>
        </w:rPr>
        <w:t xml:space="preserve">а территории отеля </w:t>
      </w:r>
      <w:r w:rsidR="001775B4" w:rsidRPr="00495B93">
        <w:rPr>
          <w:rFonts w:ascii="Arial" w:hAnsi="Arial" w:cs="Arial"/>
        </w:rPr>
        <w:t xml:space="preserve">есть свое </w:t>
      </w:r>
      <w:r w:rsidR="00C23BE7" w:rsidRPr="00495B93">
        <w:rPr>
          <w:rFonts w:ascii="Arial" w:hAnsi="Arial" w:cs="Arial"/>
        </w:rPr>
        <w:t>кафе</w:t>
      </w:r>
      <w:r w:rsidR="001775B4" w:rsidRPr="00495B93">
        <w:rPr>
          <w:rFonts w:ascii="Arial" w:hAnsi="Arial" w:cs="Arial"/>
        </w:rPr>
        <w:t>.</w:t>
      </w:r>
    </w:p>
    <w:p w14:paraId="0BD935B1" w14:textId="7D6EC780" w:rsidR="003866B5" w:rsidRPr="00495B93" w:rsidRDefault="00CA02D2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Расчетный час:</w:t>
      </w:r>
      <w:r w:rsidR="00C22212" w:rsidRPr="00495B93">
        <w:rPr>
          <w:rFonts w:ascii="Arial" w:hAnsi="Arial" w:cs="Arial"/>
        </w:rPr>
        <w:t> </w:t>
      </w:r>
      <w:r w:rsidRPr="00495B93">
        <w:rPr>
          <w:rFonts w:ascii="Arial" w:hAnsi="Arial" w:cs="Arial"/>
        </w:rPr>
        <w:t>За</w:t>
      </w:r>
      <w:r w:rsidR="00106D68" w:rsidRPr="00495B93">
        <w:rPr>
          <w:rFonts w:ascii="Arial" w:hAnsi="Arial" w:cs="Arial"/>
        </w:rPr>
        <w:t xml:space="preserve">селение с </w:t>
      </w:r>
      <w:r w:rsidR="005C25E0" w:rsidRPr="00495B93">
        <w:rPr>
          <w:rFonts w:ascii="Arial" w:hAnsi="Arial" w:cs="Arial"/>
        </w:rPr>
        <w:t>1</w:t>
      </w:r>
      <w:r w:rsidR="00EA5EF0" w:rsidRPr="00495B93">
        <w:rPr>
          <w:rFonts w:ascii="Arial" w:hAnsi="Arial" w:cs="Arial"/>
        </w:rPr>
        <w:t>4</w:t>
      </w:r>
      <w:r w:rsidR="005C25E0" w:rsidRPr="00495B93">
        <w:rPr>
          <w:rFonts w:ascii="Arial" w:hAnsi="Arial" w:cs="Arial"/>
        </w:rPr>
        <w:t>:00</w:t>
      </w:r>
      <w:r w:rsidR="003866B5" w:rsidRPr="00495B93">
        <w:rPr>
          <w:rFonts w:ascii="Arial" w:hAnsi="Arial" w:cs="Arial"/>
        </w:rPr>
        <w:t xml:space="preserve">/ Выселение </w:t>
      </w:r>
      <w:r w:rsidR="00A94B1A" w:rsidRPr="00495B93">
        <w:rPr>
          <w:rFonts w:ascii="Arial" w:hAnsi="Arial" w:cs="Arial"/>
        </w:rPr>
        <w:t>до</w:t>
      </w:r>
      <w:r w:rsidR="003866B5" w:rsidRPr="00495B93">
        <w:rPr>
          <w:rFonts w:ascii="Arial" w:hAnsi="Arial" w:cs="Arial"/>
        </w:rPr>
        <w:t xml:space="preserve"> </w:t>
      </w:r>
      <w:r w:rsidR="005C25E0" w:rsidRPr="00495B93">
        <w:rPr>
          <w:rFonts w:ascii="Arial" w:hAnsi="Arial" w:cs="Arial"/>
        </w:rPr>
        <w:t>1</w:t>
      </w:r>
      <w:r w:rsidR="00EA5EF0" w:rsidRPr="00495B93">
        <w:rPr>
          <w:rFonts w:ascii="Arial" w:hAnsi="Arial" w:cs="Arial"/>
        </w:rPr>
        <w:t>2</w:t>
      </w:r>
      <w:r w:rsidRPr="00495B93">
        <w:rPr>
          <w:rFonts w:ascii="Arial" w:hAnsi="Arial" w:cs="Arial"/>
        </w:rPr>
        <w:t xml:space="preserve">:00. </w:t>
      </w:r>
    </w:p>
    <w:p w14:paraId="4C147C91" w14:textId="50897A8E" w:rsidR="00495B93" w:rsidRPr="00495B93" w:rsidRDefault="00E71567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 xml:space="preserve">Для туристов, прибывших на курорт: </w:t>
      </w:r>
      <w:r w:rsidRPr="00495B93">
        <w:rPr>
          <w:rFonts w:ascii="Arial" w:hAnsi="Arial" w:cs="Arial"/>
        </w:rPr>
        <w:t xml:space="preserve">автобус привозит туристов </w:t>
      </w:r>
      <w:r w:rsidR="00C15B86" w:rsidRPr="00495B93">
        <w:rPr>
          <w:rFonts w:ascii="Arial" w:hAnsi="Arial" w:cs="Arial"/>
        </w:rPr>
        <w:t>максимально близко к гостинице.</w:t>
      </w:r>
      <w:r w:rsidRPr="00495B93">
        <w:rPr>
          <w:rFonts w:ascii="Arial" w:hAnsi="Arial" w:cs="Arial"/>
        </w:rPr>
        <w:t xml:space="preserve"> </w:t>
      </w:r>
      <w:r w:rsidR="00495B93" w:rsidRPr="00495B93">
        <w:rPr>
          <w:rFonts w:ascii="Arial" w:hAnsi="Arial" w:cs="Arial"/>
        </w:rPr>
        <w:t>Туристы могут дожидаться освобождения номеров на территории отеля, или, оставить сумки в отеле - пойти на море.</w:t>
      </w:r>
    </w:p>
    <w:p w14:paraId="58212218" w14:textId="399CB690" w:rsidR="002E127F" w:rsidRPr="00495B93" w:rsidRDefault="00E6514D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Для отдохнувших туристов:</w:t>
      </w:r>
      <w:r w:rsidRPr="00495B93">
        <w:rPr>
          <w:rFonts w:ascii="Arial" w:hAnsi="Arial" w:cs="Arial"/>
        </w:rPr>
        <w:t> </w:t>
      </w:r>
      <w:r w:rsidR="002E127F" w:rsidRPr="00495B93">
        <w:rPr>
          <w:rFonts w:ascii="Arial" w:hAnsi="Arial" w:cs="Arial"/>
        </w:rPr>
        <w:t>важно освободить номер до 1</w:t>
      </w:r>
      <w:r w:rsidR="00EA5EF0" w:rsidRPr="00495B93">
        <w:rPr>
          <w:rFonts w:ascii="Arial" w:hAnsi="Arial" w:cs="Arial"/>
        </w:rPr>
        <w:t>2</w:t>
      </w:r>
      <w:r w:rsidR="002E127F" w:rsidRPr="00495B93">
        <w:rPr>
          <w:rFonts w:ascii="Arial" w:hAnsi="Arial" w:cs="Arial"/>
        </w:rPr>
        <w:t xml:space="preserve">:00 часов. Автобус забирает туристов от гостиницы в 20.30 часов по МСК. Уважаемые туристы, просим вас учесть необходимость дополнительного времени на ожидание автобуса и при желании заблаговременно продлевать дополнительное время пребывания в номере. Уточнить стоимость и наличие мест можно у сотрудников службы размещения в отеле. </w:t>
      </w:r>
    </w:p>
    <w:p w14:paraId="1C4C1778" w14:textId="70250AED" w:rsidR="00E6514D" w:rsidRPr="00495B93" w:rsidRDefault="00C22212" w:rsidP="00495B9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5B93">
        <w:rPr>
          <w:rFonts w:ascii="Arial" w:hAnsi="Arial" w:cs="Arial"/>
          <w:b/>
          <w:bCs/>
        </w:rPr>
        <w:t>Номера:</w:t>
      </w:r>
      <w:r w:rsidR="003866B5" w:rsidRPr="00495B93">
        <w:rPr>
          <w:rFonts w:ascii="Arial" w:hAnsi="Arial" w:cs="Arial"/>
          <w:b/>
          <w:bCs/>
        </w:rPr>
        <w:t xml:space="preserve"> </w:t>
      </w:r>
      <w:r w:rsidR="00E6514D" w:rsidRPr="00495B93">
        <w:rPr>
          <w:rFonts w:ascii="Arial" w:hAnsi="Arial" w:cs="Arial"/>
          <w:b/>
          <w:bCs/>
        </w:rPr>
        <w:t xml:space="preserve"> </w:t>
      </w:r>
    </w:p>
    <w:p w14:paraId="33059FC3" w14:textId="77777777" w:rsidR="00AB3ED9" w:rsidRPr="00495B93" w:rsidRDefault="00C0188E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2-х местный стандарт</w:t>
      </w:r>
      <w:r w:rsidR="00EA5EF0" w:rsidRPr="00495B93">
        <w:rPr>
          <w:rFonts w:ascii="Arial" w:hAnsi="Arial" w:cs="Arial"/>
        </w:rPr>
        <w:t xml:space="preserve"> </w:t>
      </w:r>
      <w:r w:rsidR="00CD4CF0" w:rsidRPr="00495B93">
        <w:rPr>
          <w:rFonts w:ascii="Arial" w:hAnsi="Arial" w:cs="Arial"/>
        </w:rPr>
        <w:t xml:space="preserve">(15 </w:t>
      </w:r>
      <w:proofErr w:type="spellStart"/>
      <w:proofErr w:type="gramStart"/>
      <w:r w:rsidR="00CD4CF0" w:rsidRPr="00495B93">
        <w:rPr>
          <w:rFonts w:ascii="Arial" w:hAnsi="Arial" w:cs="Arial"/>
        </w:rPr>
        <w:t>кв.м</w:t>
      </w:r>
      <w:proofErr w:type="spellEnd"/>
      <w:proofErr w:type="gramEnd"/>
      <w:r w:rsidR="00CD4CF0" w:rsidRPr="00495B93">
        <w:rPr>
          <w:rFonts w:ascii="Arial" w:hAnsi="Arial" w:cs="Arial"/>
        </w:rPr>
        <w:t>)</w:t>
      </w:r>
      <w:r w:rsidR="002F3086" w:rsidRPr="00495B93">
        <w:rPr>
          <w:rFonts w:ascii="Arial" w:hAnsi="Arial" w:cs="Arial"/>
        </w:rPr>
        <w:t xml:space="preserve">: </w:t>
      </w:r>
      <w:r w:rsidRPr="00495B93">
        <w:rPr>
          <w:rFonts w:ascii="Arial" w:hAnsi="Arial" w:cs="Arial"/>
        </w:rPr>
        <w:t>две односпальные или одна двуспальная кроват</w:t>
      </w:r>
      <w:r w:rsidR="00EA5EF0" w:rsidRPr="00495B93">
        <w:rPr>
          <w:rFonts w:ascii="Arial" w:hAnsi="Arial" w:cs="Arial"/>
        </w:rPr>
        <w:t>ь</w:t>
      </w:r>
      <w:r w:rsidRPr="00495B93">
        <w:rPr>
          <w:rFonts w:ascii="Arial" w:hAnsi="Arial" w:cs="Arial"/>
        </w:rPr>
        <w:t>,</w:t>
      </w:r>
      <w:r w:rsidR="00AB3ED9" w:rsidRPr="00495B93">
        <w:rPr>
          <w:rFonts w:ascii="Arial" w:hAnsi="Arial" w:cs="Arial"/>
        </w:rPr>
        <w:t xml:space="preserve"> </w:t>
      </w:r>
      <w:r w:rsidR="00CD4CF0" w:rsidRPr="00495B93">
        <w:rPr>
          <w:rFonts w:ascii="Arial" w:hAnsi="Arial" w:cs="Arial"/>
        </w:rPr>
        <w:t>зеркало, комод, стул, журнальный столик, кондиционер, телевизор, настольная лампа, холодильник и комплект полотенец.</w:t>
      </w:r>
    </w:p>
    <w:p w14:paraId="59CC577F" w14:textId="1891F8E1" w:rsidR="002F3086" w:rsidRPr="00495B93" w:rsidRDefault="002F3086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2-х местный комфорт</w:t>
      </w:r>
      <w:r w:rsidRPr="00495B93">
        <w:rPr>
          <w:rFonts w:ascii="Arial" w:hAnsi="Arial" w:cs="Arial"/>
        </w:rPr>
        <w:t xml:space="preserve"> (15 </w:t>
      </w:r>
      <w:proofErr w:type="spellStart"/>
      <w:proofErr w:type="gramStart"/>
      <w:r w:rsidRPr="00495B93">
        <w:rPr>
          <w:rFonts w:ascii="Arial" w:hAnsi="Arial" w:cs="Arial"/>
        </w:rPr>
        <w:t>кв.м</w:t>
      </w:r>
      <w:proofErr w:type="spellEnd"/>
      <w:proofErr w:type="gramEnd"/>
      <w:r w:rsidRPr="00495B93">
        <w:rPr>
          <w:rFonts w:ascii="Arial" w:hAnsi="Arial" w:cs="Arial"/>
        </w:rPr>
        <w:t>)</w:t>
      </w:r>
      <w:r w:rsidR="00C0188E" w:rsidRPr="00495B93">
        <w:rPr>
          <w:rFonts w:ascii="Arial" w:hAnsi="Arial" w:cs="Arial"/>
        </w:rPr>
        <w:t>: одна двуспальна</w:t>
      </w:r>
      <w:r w:rsidRPr="00495B93">
        <w:rPr>
          <w:rFonts w:ascii="Arial" w:hAnsi="Arial" w:cs="Arial"/>
        </w:rPr>
        <w:t xml:space="preserve">я </w:t>
      </w:r>
      <w:r w:rsidR="00C0188E" w:rsidRPr="00495B93">
        <w:rPr>
          <w:rFonts w:ascii="Arial" w:hAnsi="Arial" w:cs="Arial"/>
        </w:rPr>
        <w:t>кроват</w:t>
      </w:r>
      <w:r w:rsidRPr="00495B93">
        <w:rPr>
          <w:rFonts w:ascii="Arial" w:hAnsi="Arial" w:cs="Arial"/>
        </w:rPr>
        <w:t>ь зеркало, комод, стул, журнальный столик, кондиционер, телевизор, настольная лампа, холодильник и комплект полотенец.</w:t>
      </w:r>
    </w:p>
    <w:p w14:paraId="64B90BA1" w14:textId="47F62B54" w:rsidR="002F3086" w:rsidRPr="00495B93" w:rsidRDefault="002F3086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Семейный 2-х комнатный</w:t>
      </w:r>
      <w:r w:rsidR="00495B93">
        <w:rPr>
          <w:rFonts w:ascii="Arial" w:hAnsi="Arial" w:cs="Arial"/>
          <w:b/>
          <w:bCs/>
        </w:rPr>
        <w:t xml:space="preserve"> (3-х местный)</w:t>
      </w:r>
      <w:r w:rsidR="00AB3ED9" w:rsidRPr="00495B93">
        <w:rPr>
          <w:rFonts w:ascii="Arial" w:hAnsi="Arial" w:cs="Arial"/>
        </w:rPr>
        <w:t xml:space="preserve"> (30 </w:t>
      </w:r>
      <w:proofErr w:type="spellStart"/>
      <w:proofErr w:type="gramStart"/>
      <w:r w:rsidR="00AB3ED9" w:rsidRPr="00495B93">
        <w:rPr>
          <w:rFonts w:ascii="Arial" w:hAnsi="Arial" w:cs="Arial"/>
        </w:rPr>
        <w:t>кв.м</w:t>
      </w:r>
      <w:proofErr w:type="spellEnd"/>
      <w:proofErr w:type="gramEnd"/>
      <w:r w:rsidR="00AB3ED9" w:rsidRPr="00495B93">
        <w:rPr>
          <w:rFonts w:ascii="Arial" w:hAnsi="Arial" w:cs="Arial"/>
        </w:rPr>
        <w:t>): 3</w:t>
      </w:r>
      <w:r w:rsidRPr="00495B93">
        <w:rPr>
          <w:rFonts w:ascii="Arial" w:hAnsi="Arial" w:cs="Arial"/>
        </w:rPr>
        <w:t xml:space="preserve"> одноместны</w:t>
      </w:r>
      <w:r w:rsidR="00AB3ED9" w:rsidRPr="00495B93">
        <w:rPr>
          <w:rFonts w:ascii="Arial" w:hAnsi="Arial" w:cs="Arial"/>
        </w:rPr>
        <w:t>е</w:t>
      </w:r>
      <w:r w:rsidRPr="00495B93">
        <w:rPr>
          <w:rFonts w:ascii="Arial" w:hAnsi="Arial" w:cs="Arial"/>
        </w:rPr>
        <w:t xml:space="preserve"> кроват</w:t>
      </w:r>
      <w:r w:rsidR="00AB3ED9" w:rsidRPr="00495B93">
        <w:rPr>
          <w:rFonts w:ascii="Arial" w:hAnsi="Arial" w:cs="Arial"/>
        </w:rPr>
        <w:t xml:space="preserve">и или 2-хместная кровать и одноместная кровать </w:t>
      </w:r>
      <w:r w:rsidR="004F7187" w:rsidRPr="00495B93">
        <w:rPr>
          <w:rFonts w:ascii="Arial" w:hAnsi="Arial" w:cs="Arial"/>
        </w:rPr>
        <w:t>зеркало, шкаф для одежды, стулья, тумбы приставные, журнальный столик, кондиционер, телевизор, холодильник, полотенца.</w:t>
      </w:r>
    </w:p>
    <w:p w14:paraId="32D955FF" w14:textId="7ACC891E" w:rsidR="0058749B" w:rsidRPr="00495B93" w:rsidRDefault="00784BEE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К услугам отдыхающих (бесплатно):</w:t>
      </w:r>
      <w:r w:rsidR="0058749B" w:rsidRPr="00495B93">
        <w:rPr>
          <w:rFonts w:ascii="Arial" w:hAnsi="Arial" w:cs="Arial"/>
        </w:rPr>
        <w:t xml:space="preserve"> </w:t>
      </w:r>
      <w:proofErr w:type="spellStart"/>
      <w:r w:rsidR="0058749B" w:rsidRPr="00495B93">
        <w:rPr>
          <w:rFonts w:ascii="Arial" w:hAnsi="Arial" w:cs="Arial"/>
        </w:rPr>
        <w:t>wi-fi</w:t>
      </w:r>
      <w:proofErr w:type="spellEnd"/>
      <w:r w:rsidR="0058749B" w:rsidRPr="00495B93">
        <w:rPr>
          <w:rFonts w:ascii="Arial" w:hAnsi="Arial" w:cs="Arial"/>
        </w:rPr>
        <w:t xml:space="preserve"> на территории, мебелированная </w:t>
      </w:r>
      <w:r w:rsidR="00AB3ED9" w:rsidRPr="00495B93">
        <w:rPr>
          <w:rFonts w:ascii="Arial" w:hAnsi="Arial" w:cs="Arial"/>
        </w:rPr>
        <w:t>терраса</w:t>
      </w:r>
      <w:r w:rsidR="0058749B" w:rsidRPr="00495B93">
        <w:rPr>
          <w:rFonts w:ascii="Arial" w:hAnsi="Arial" w:cs="Arial"/>
        </w:rPr>
        <w:t xml:space="preserve"> для отдыха, библиотека, настольные игры</w:t>
      </w:r>
      <w:r w:rsidR="007E602D">
        <w:rPr>
          <w:rFonts w:ascii="Arial" w:hAnsi="Arial" w:cs="Arial"/>
        </w:rPr>
        <w:t>,</w:t>
      </w:r>
      <w:r w:rsidR="00EA5EF0" w:rsidRPr="00495B93">
        <w:rPr>
          <w:rFonts w:ascii="Arial" w:hAnsi="Arial" w:cs="Arial"/>
        </w:rPr>
        <w:t xml:space="preserve"> </w:t>
      </w:r>
      <w:r w:rsidR="00CD4CF0" w:rsidRPr="00495B93">
        <w:rPr>
          <w:rFonts w:ascii="Arial" w:hAnsi="Arial" w:cs="Arial"/>
        </w:rPr>
        <w:t>на ресепшене предоставляются утюг, фен, чайник</w:t>
      </w:r>
    </w:p>
    <w:p w14:paraId="685AACDB" w14:textId="44B4D5BE" w:rsidR="00495B93" w:rsidRDefault="00EA5EF0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Уборка в номерах</w:t>
      </w:r>
      <w:r w:rsidRPr="00495B93">
        <w:rPr>
          <w:rFonts w:ascii="Arial" w:hAnsi="Arial" w:cs="Arial"/>
        </w:rPr>
        <w:t>: ежедневная уборка в номерах, смена постельного белья раз в 3 дня.</w:t>
      </w:r>
    </w:p>
    <w:p w14:paraId="712974D3" w14:textId="55F4387F" w:rsidR="00495B93" w:rsidRDefault="00495B93" w:rsidP="00495B93">
      <w:pPr>
        <w:tabs>
          <w:tab w:val="left" w:pos="6105"/>
        </w:tabs>
        <w:spacing w:after="0"/>
        <w:rPr>
          <w:rFonts w:ascii="Arial" w:eastAsia="Calibri" w:hAnsi="Arial" w:cs="Arial"/>
        </w:rPr>
      </w:pPr>
      <w:r w:rsidRPr="00495B93">
        <w:rPr>
          <w:rFonts w:ascii="Arial" w:eastAsia="Calibri" w:hAnsi="Arial" w:cs="Arial"/>
          <w:b/>
          <w:bCs/>
        </w:rPr>
        <w:t>Дополнительное место</w:t>
      </w:r>
      <w:r>
        <w:rPr>
          <w:rFonts w:ascii="Arial" w:eastAsia="Calibri" w:hAnsi="Arial" w:cs="Arial"/>
        </w:rPr>
        <w:t>:</w:t>
      </w:r>
      <w:r w:rsidRPr="00495B93">
        <w:rPr>
          <w:rFonts w:ascii="Arial" w:eastAsia="Calibri" w:hAnsi="Arial" w:cs="Arial"/>
        </w:rPr>
        <w:t xml:space="preserve"> предоставля</w:t>
      </w:r>
      <w:r>
        <w:rPr>
          <w:rFonts w:ascii="Arial" w:eastAsia="Calibri" w:hAnsi="Arial" w:cs="Arial"/>
        </w:rPr>
        <w:t>е</w:t>
      </w:r>
      <w:r w:rsidRPr="00495B93">
        <w:rPr>
          <w:rFonts w:ascii="Arial" w:eastAsia="Calibri" w:hAnsi="Arial" w:cs="Arial"/>
        </w:rPr>
        <w:t xml:space="preserve">тся в номерах «Комфорт» и «Семейный» (в номере «Комфорт» 1 </w:t>
      </w:r>
      <w:proofErr w:type="spellStart"/>
      <w:proofErr w:type="gramStart"/>
      <w:r w:rsidRPr="00495B93">
        <w:rPr>
          <w:rFonts w:ascii="Arial" w:eastAsia="Calibri" w:hAnsi="Arial" w:cs="Arial"/>
        </w:rPr>
        <w:t>доп.место</w:t>
      </w:r>
      <w:proofErr w:type="spellEnd"/>
      <w:proofErr w:type="gramEnd"/>
      <w:r w:rsidRPr="00495B93">
        <w:rPr>
          <w:rFonts w:ascii="Arial" w:eastAsia="Calibri" w:hAnsi="Arial" w:cs="Arial"/>
        </w:rPr>
        <w:t xml:space="preserve">, в «Семейном» 2 </w:t>
      </w:r>
      <w:proofErr w:type="spellStart"/>
      <w:r w:rsidRPr="00495B93">
        <w:rPr>
          <w:rFonts w:ascii="Arial" w:eastAsia="Calibri" w:hAnsi="Arial" w:cs="Arial"/>
        </w:rPr>
        <w:t>доп.места</w:t>
      </w:r>
      <w:proofErr w:type="spellEnd"/>
      <w:r w:rsidRPr="00495B93">
        <w:rPr>
          <w:rFonts w:ascii="Arial" w:eastAsia="Calibri" w:hAnsi="Arial" w:cs="Arial"/>
        </w:rPr>
        <w:t xml:space="preserve">). Стоимость </w:t>
      </w:r>
      <w:proofErr w:type="spellStart"/>
      <w:proofErr w:type="gramStart"/>
      <w:r w:rsidRPr="00495B93">
        <w:rPr>
          <w:rFonts w:ascii="Arial" w:eastAsia="Calibri" w:hAnsi="Arial" w:cs="Arial"/>
        </w:rPr>
        <w:t>доп.места</w:t>
      </w:r>
      <w:proofErr w:type="spellEnd"/>
      <w:proofErr w:type="gramEnd"/>
      <w:r w:rsidRPr="00495B93">
        <w:rPr>
          <w:rFonts w:ascii="Arial" w:eastAsia="Calibri" w:hAnsi="Arial" w:cs="Arial"/>
        </w:rPr>
        <w:t xml:space="preserve"> 31100 рублей</w:t>
      </w:r>
      <w:r w:rsidR="005401F2">
        <w:rPr>
          <w:rFonts w:ascii="Arial" w:eastAsia="Calibri" w:hAnsi="Arial" w:cs="Arial"/>
        </w:rPr>
        <w:t xml:space="preserve"> (завтрак входит в стоимость)</w:t>
      </w:r>
    </w:p>
    <w:p w14:paraId="48C41345" w14:textId="49E91307" w:rsidR="00495B93" w:rsidRPr="00495B93" w:rsidRDefault="00495B93" w:rsidP="00495B93">
      <w:pPr>
        <w:spacing w:after="0" w:line="240" w:lineRule="auto"/>
        <w:jc w:val="both"/>
        <w:rPr>
          <w:rFonts w:ascii="Arial" w:hAnsi="Arial" w:cs="Arial"/>
        </w:rPr>
      </w:pPr>
      <w:r w:rsidRPr="00495B93">
        <w:rPr>
          <w:rFonts w:ascii="Arial" w:hAnsi="Arial" w:cs="Arial"/>
          <w:b/>
          <w:bCs/>
        </w:rPr>
        <w:t>Объект прошёл классификацию:</w:t>
      </w:r>
      <w:r w:rsidRPr="00495B93">
        <w:rPr>
          <w:rFonts w:ascii="Arial" w:hAnsi="Arial" w:cs="Arial"/>
        </w:rPr>
        <w:t> реестровый номер С232024007386</w:t>
      </w:r>
    </w:p>
    <w:p w14:paraId="74CCEFEA" w14:textId="77777777" w:rsidR="00495B93" w:rsidRDefault="00495B93" w:rsidP="00495B93">
      <w:pPr>
        <w:spacing w:after="0" w:line="240" w:lineRule="auto"/>
        <w:jc w:val="both"/>
        <w:rPr>
          <w:rFonts w:ascii="Arial" w:hAnsi="Arial" w:cs="Arial"/>
        </w:rPr>
      </w:pPr>
    </w:p>
    <w:p w14:paraId="0BD935B6" w14:textId="472E920D" w:rsidR="0033025C" w:rsidRPr="00495B93" w:rsidRDefault="0033025C" w:rsidP="00495B93">
      <w:pPr>
        <w:spacing w:after="0"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page" w:horzAnchor="margin" w:tblpY="11386"/>
        <w:tblW w:w="106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992"/>
        <w:gridCol w:w="1276"/>
        <w:gridCol w:w="1134"/>
        <w:gridCol w:w="1134"/>
        <w:gridCol w:w="1275"/>
        <w:gridCol w:w="2127"/>
      </w:tblGrid>
      <w:tr w:rsidR="00FA1B6A" w:rsidRPr="00A51081" w14:paraId="464E463C" w14:textId="77777777" w:rsidTr="002A54B5">
        <w:trPr>
          <w:trHeight w:val="541"/>
        </w:trPr>
        <w:tc>
          <w:tcPr>
            <w:tcW w:w="268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  <w:hideMark/>
          </w:tcPr>
          <w:p w14:paraId="234E8E00" w14:textId="77777777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  <w:t>Дата тура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17AA6461" w14:textId="77777777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Кол-во ночей на море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2C7E234" w14:textId="77777777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1-но </w:t>
            </w:r>
          </w:p>
          <w:p w14:paraId="6493CD4A" w14:textId="5419F48F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местный</w:t>
            </w:r>
          </w:p>
          <w:p w14:paraId="7ED99090" w14:textId="6A879096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стандарт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BFD7829" w14:textId="15F7685B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-</w:t>
            </w: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х </w:t>
            </w:r>
          </w:p>
          <w:p w14:paraId="62E1779D" w14:textId="522C63CC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местный</w:t>
            </w:r>
          </w:p>
          <w:p w14:paraId="7B8BCE68" w14:textId="3C1B17AD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стандарт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711D1ACB" w14:textId="77777777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1-но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br/>
              <w:t>местный</w:t>
            </w:r>
          </w:p>
          <w:p w14:paraId="3D7A73C7" w14:textId="56702F10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комфорт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</w:tcPr>
          <w:p w14:paraId="02D5766A" w14:textId="77777777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2-х </w:t>
            </w:r>
          </w:p>
          <w:p w14:paraId="70F50C68" w14:textId="41F22DD7" w:rsidR="00FA1B6A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местный </w:t>
            </w:r>
          </w:p>
          <w:p w14:paraId="6394D347" w14:textId="0278D7A2" w:rsidR="00FA1B6A" w:rsidRPr="00C15B86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комфорт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13D07E93" w14:textId="77777777" w:rsidR="00FA1B6A" w:rsidRDefault="00FA1B6A" w:rsidP="002A5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3-х местный семейный</w:t>
            </w:r>
          </w:p>
          <w:p w14:paraId="1DB866D9" w14:textId="3B552C48" w:rsidR="002A54B5" w:rsidRPr="00C15B86" w:rsidRDefault="00BF2E3D" w:rsidP="002A5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(</w:t>
            </w:r>
            <w:r w:rsidR="002A54B5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двухкомнатный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)</w:t>
            </w:r>
          </w:p>
        </w:tc>
      </w:tr>
      <w:tr w:rsidR="00FA1B6A" w:rsidRPr="00A51081" w14:paraId="4B367240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93680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11.06 (13.06 - 23.06) 25.06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DCAA02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7302F2" w14:textId="619E8193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</w:t>
            </w:r>
            <w:r w:rsidR="00494429"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15</w:t>
            </w: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44A6D3" w14:textId="7EA7DE24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C0CD3C" w14:textId="1DF855FA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5184B0" w14:textId="7A830A85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50200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8E6146" w14:textId="2D74BE7B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41500</w:t>
            </w:r>
          </w:p>
        </w:tc>
      </w:tr>
      <w:tr w:rsidR="00FA1B6A" w:rsidRPr="00A51081" w14:paraId="63632560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C9E775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21.06 (23.06 - 03.07) 05.07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C11DB1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9CCCE6" w14:textId="798DA582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76500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6D4382" w14:textId="3E6A8269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C3B5A7" w14:textId="0F6DDC18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88600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85014A" w14:textId="2A0CB5F9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53500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1CC94B" w14:textId="27068A2E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44500</w:t>
            </w:r>
          </w:p>
        </w:tc>
      </w:tr>
      <w:tr w:rsidR="00FA1B6A" w:rsidRPr="00A51081" w14:paraId="09F7BEEB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DB9A0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01.07 (03.07 – 13.07) 15.07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E72297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26D13F" w14:textId="5E011952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76500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364848" w14:textId="5768B6CB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7FEFA9" w14:textId="2E236137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88600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C1C00F" w14:textId="4705B537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53500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1A09D3" w14:textId="5C66CC67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44500</w:t>
            </w:r>
          </w:p>
        </w:tc>
      </w:tr>
      <w:tr w:rsidR="00FA1B6A" w:rsidRPr="00A51081" w14:paraId="11E11DA3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3F9FE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11.07 (13.07 – 23.07) 25.07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A36BB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9252EA" w14:textId="2E0C981C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80500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83BEF2" w14:textId="60082061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49500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411119" w14:textId="49AC0C26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93</w:t>
            </w:r>
            <w:r w:rsidR="003D30E6"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</w:t>
            </w: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C01060" w14:textId="2855D0F6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56000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39B4FE" w14:textId="24D06A4F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46100</w:t>
            </w:r>
          </w:p>
        </w:tc>
      </w:tr>
      <w:tr w:rsidR="00FA1B6A" w:rsidRPr="00A51081" w14:paraId="57687F89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AB3E3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21.07 (23.07 - 02.08) 04.08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13AB62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A2B6FB" w14:textId="026B5088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526FA3" w14:textId="3D91726E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17962" w14:textId="341EBFF6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820A4F" w14:textId="472E8604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57000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EA9526" w14:textId="77082285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47000</w:t>
            </w:r>
          </w:p>
        </w:tc>
      </w:tr>
      <w:tr w:rsidR="00FA1B6A" w:rsidRPr="00A51081" w14:paraId="16093EA4" w14:textId="77777777" w:rsidTr="002A54B5">
        <w:trPr>
          <w:trHeight w:val="408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19577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31.07 (02.08 – 12.08) 14.08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FFE93E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A3E8C3" w14:textId="52516EFC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25306B" w14:textId="22ABB237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BF5FD3" w14:textId="565E8C3B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B95A40" w14:textId="2FE53785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57000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CBEB28" w14:textId="7CC7FB2D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47000</w:t>
            </w:r>
          </w:p>
        </w:tc>
      </w:tr>
      <w:tr w:rsidR="00FA1B6A" w:rsidRPr="00A51081" w14:paraId="657A3D7A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4DCA3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10.08 (12.08 – 22.08) 24.08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8148DB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D4EC46" w14:textId="76B1AE39" w:rsidR="00FA1B6A" w:rsidRPr="00495B93" w:rsidRDefault="00B05A34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7916CA" w14:textId="2A29094D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6C29AA" w14:textId="33D4777E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17CA2D" w14:textId="6AEA347E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57000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70FE8" w14:textId="3B70CC48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47000</w:t>
            </w:r>
          </w:p>
        </w:tc>
      </w:tr>
      <w:tr w:rsidR="00FA1B6A" w:rsidRPr="00A51081" w14:paraId="6E10C894" w14:textId="77777777" w:rsidTr="002A54B5">
        <w:trPr>
          <w:trHeight w:val="407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955773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20.08 (22.08 – 01.09) 03.09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48A05C" w14:textId="77777777" w:rsidR="00FA1B6A" w:rsidRPr="00495B93" w:rsidRDefault="00FA1B6A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3CAB22" w14:textId="493109CE" w:rsidR="00FA1B6A" w:rsidRPr="00495B93" w:rsidRDefault="00F04752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7E1CA9" w14:textId="5B5512E7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1E22AF" w14:textId="50166138" w:rsidR="00FA1B6A" w:rsidRPr="00495B93" w:rsidRDefault="00494429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0AE6B3" w14:textId="5204EC23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57000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25829E" w14:textId="54805009" w:rsidR="00FA1B6A" w:rsidRPr="00495B93" w:rsidRDefault="00626EDC" w:rsidP="00495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95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47000</w:t>
            </w:r>
          </w:p>
        </w:tc>
      </w:tr>
    </w:tbl>
    <w:p w14:paraId="1BE82022" w14:textId="77777777" w:rsidR="00AB3ED9" w:rsidRPr="00AB3ED9" w:rsidRDefault="00AB3ED9" w:rsidP="00AB3ED9">
      <w:pPr>
        <w:rPr>
          <w:rFonts w:ascii="Times New Roman" w:eastAsia="Calibri" w:hAnsi="Times New Roman" w:cs="Times New Roman"/>
          <w:sz w:val="20"/>
          <w:szCs w:val="20"/>
        </w:rPr>
      </w:pPr>
    </w:p>
    <w:sectPr w:rsidR="00AB3ED9" w:rsidRPr="00AB3ED9" w:rsidSect="001816B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10F"/>
    <w:multiLevelType w:val="hybridMultilevel"/>
    <w:tmpl w:val="F3C8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3CE4"/>
    <w:multiLevelType w:val="hybridMultilevel"/>
    <w:tmpl w:val="5D342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67234"/>
    <w:multiLevelType w:val="multilevel"/>
    <w:tmpl w:val="FA20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35380"/>
    <w:multiLevelType w:val="multilevel"/>
    <w:tmpl w:val="46E2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1775B"/>
    <w:rsid w:val="0002100A"/>
    <w:rsid w:val="00023E1E"/>
    <w:rsid w:val="00046F36"/>
    <w:rsid w:val="000A0DEB"/>
    <w:rsid w:val="000A61D4"/>
    <w:rsid w:val="000B2872"/>
    <w:rsid w:val="000C2C36"/>
    <w:rsid w:val="000C7CDA"/>
    <w:rsid w:val="000F2862"/>
    <w:rsid w:val="00104ECF"/>
    <w:rsid w:val="00106D68"/>
    <w:rsid w:val="00114CB9"/>
    <w:rsid w:val="001674B0"/>
    <w:rsid w:val="001775B4"/>
    <w:rsid w:val="001816BC"/>
    <w:rsid w:val="001842DA"/>
    <w:rsid w:val="001976B5"/>
    <w:rsid w:val="001A4224"/>
    <w:rsid w:val="001B5809"/>
    <w:rsid w:val="001B6B1D"/>
    <w:rsid w:val="001C3DEA"/>
    <w:rsid w:val="001D018E"/>
    <w:rsid w:val="001E6F44"/>
    <w:rsid w:val="001F055E"/>
    <w:rsid w:val="002155B4"/>
    <w:rsid w:val="00217940"/>
    <w:rsid w:val="0022502F"/>
    <w:rsid w:val="00232FE2"/>
    <w:rsid w:val="0023777B"/>
    <w:rsid w:val="0025181C"/>
    <w:rsid w:val="002A2BDF"/>
    <w:rsid w:val="002A54B5"/>
    <w:rsid w:val="002D5165"/>
    <w:rsid w:val="002E127F"/>
    <w:rsid w:val="002E46C2"/>
    <w:rsid w:val="002F3086"/>
    <w:rsid w:val="00300F15"/>
    <w:rsid w:val="0031003F"/>
    <w:rsid w:val="00322299"/>
    <w:rsid w:val="0033025C"/>
    <w:rsid w:val="00332C76"/>
    <w:rsid w:val="00340ACF"/>
    <w:rsid w:val="00355E5A"/>
    <w:rsid w:val="003866B5"/>
    <w:rsid w:val="003A787A"/>
    <w:rsid w:val="003D30E6"/>
    <w:rsid w:val="004028AD"/>
    <w:rsid w:val="00406A37"/>
    <w:rsid w:val="00443DF1"/>
    <w:rsid w:val="004461AC"/>
    <w:rsid w:val="00494429"/>
    <w:rsid w:val="00495B93"/>
    <w:rsid w:val="004B7F13"/>
    <w:rsid w:val="004C336D"/>
    <w:rsid w:val="004D528E"/>
    <w:rsid w:val="004F7187"/>
    <w:rsid w:val="00511D69"/>
    <w:rsid w:val="0051686E"/>
    <w:rsid w:val="005211EF"/>
    <w:rsid w:val="005401F2"/>
    <w:rsid w:val="00560480"/>
    <w:rsid w:val="005628F4"/>
    <w:rsid w:val="00570C95"/>
    <w:rsid w:val="0058749B"/>
    <w:rsid w:val="005A287E"/>
    <w:rsid w:val="005C188E"/>
    <w:rsid w:val="005C25E0"/>
    <w:rsid w:val="006063DB"/>
    <w:rsid w:val="00622D38"/>
    <w:rsid w:val="00626EDC"/>
    <w:rsid w:val="00644746"/>
    <w:rsid w:val="006549CC"/>
    <w:rsid w:val="006638BA"/>
    <w:rsid w:val="00672FF7"/>
    <w:rsid w:val="0069267E"/>
    <w:rsid w:val="006942B0"/>
    <w:rsid w:val="006970F7"/>
    <w:rsid w:val="006A47CB"/>
    <w:rsid w:val="006D11AE"/>
    <w:rsid w:val="006E0184"/>
    <w:rsid w:val="006F40EC"/>
    <w:rsid w:val="00701847"/>
    <w:rsid w:val="0073771D"/>
    <w:rsid w:val="007377A4"/>
    <w:rsid w:val="00744B64"/>
    <w:rsid w:val="00752149"/>
    <w:rsid w:val="007671F1"/>
    <w:rsid w:val="00784BEE"/>
    <w:rsid w:val="00794C19"/>
    <w:rsid w:val="007B1DD3"/>
    <w:rsid w:val="007E602D"/>
    <w:rsid w:val="008172CF"/>
    <w:rsid w:val="00822DA0"/>
    <w:rsid w:val="008748EE"/>
    <w:rsid w:val="00880C0E"/>
    <w:rsid w:val="008928FB"/>
    <w:rsid w:val="008C071C"/>
    <w:rsid w:val="008C5E53"/>
    <w:rsid w:val="008D1FC3"/>
    <w:rsid w:val="008F4EE5"/>
    <w:rsid w:val="00907F4F"/>
    <w:rsid w:val="00911A9F"/>
    <w:rsid w:val="009130F6"/>
    <w:rsid w:val="00954426"/>
    <w:rsid w:val="00954673"/>
    <w:rsid w:val="00960CAE"/>
    <w:rsid w:val="0096316D"/>
    <w:rsid w:val="00980B3A"/>
    <w:rsid w:val="00991976"/>
    <w:rsid w:val="009C47A7"/>
    <w:rsid w:val="009F0F10"/>
    <w:rsid w:val="00A0440E"/>
    <w:rsid w:val="00A06670"/>
    <w:rsid w:val="00A17241"/>
    <w:rsid w:val="00A25548"/>
    <w:rsid w:val="00A426E2"/>
    <w:rsid w:val="00A51081"/>
    <w:rsid w:val="00A55FE3"/>
    <w:rsid w:val="00A64F35"/>
    <w:rsid w:val="00A92317"/>
    <w:rsid w:val="00A94B1A"/>
    <w:rsid w:val="00A973DE"/>
    <w:rsid w:val="00AB0B36"/>
    <w:rsid w:val="00AB3ED9"/>
    <w:rsid w:val="00AB3FEA"/>
    <w:rsid w:val="00AB52A6"/>
    <w:rsid w:val="00AC05B3"/>
    <w:rsid w:val="00AC37E9"/>
    <w:rsid w:val="00AC4BD8"/>
    <w:rsid w:val="00AD2A24"/>
    <w:rsid w:val="00AE15B1"/>
    <w:rsid w:val="00AF397F"/>
    <w:rsid w:val="00B04E6E"/>
    <w:rsid w:val="00B05A34"/>
    <w:rsid w:val="00B46EC8"/>
    <w:rsid w:val="00B80EA3"/>
    <w:rsid w:val="00B9294E"/>
    <w:rsid w:val="00BB525C"/>
    <w:rsid w:val="00BB7234"/>
    <w:rsid w:val="00BC285E"/>
    <w:rsid w:val="00BD5866"/>
    <w:rsid w:val="00BF2E3D"/>
    <w:rsid w:val="00BF6812"/>
    <w:rsid w:val="00BF75DA"/>
    <w:rsid w:val="00C0188E"/>
    <w:rsid w:val="00C15B86"/>
    <w:rsid w:val="00C22212"/>
    <w:rsid w:val="00C23BE7"/>
    <w:rsid w:val="00C27C5D"/>
    <w:rsid w:val="00C53595"/>
    <w:rsid w:val="00C5427A"/>
    <w:rsid w:val="00C76A5A"/>
    <w:rsid w:val="00CA02D2"/>
    <w:rsid w:val="00CB55F6"/>
    <w:rsid w:val="00CC5B32"/>
    <w:rsid w:val="00CD0877"/>
    <w:rsid w:val="00CD4CF0"/>
    <w:rsid w:val="00CF1B10"/>
    <w:rsid w:val="00D04B8B"/>
    <w:rsid w:val="00D20672"/>
    <w:rsid w:val="00D3527B"/>
    <w:rsid w:val="00D354E8"/>
    <w:rsid w:val="00D52C7E"/>
    <w:rsid w:val="00D52F9B"/>
    <w:rsid w:val="00D56A4E"/>
    <w:rsid w:val="00D716CB"/>
    <w:rsid w:val="00D950ED"/>
    <w:rsid w:val="00DB6D99"/>
    <w:rsid w:val="00DD430A"/>
    <w:rsid w:val="00E01FEC"/>
    <w:rsid w:val="00E27BDD"/>
    <w:rsid w:val="00E31CBC"/>
    <w:rsid w:val="00E31E59"/>
    <w:rsid w:val="00E4433A"/>
    <w:rsid w:val="00E556E5"/>
    <w:rsid w:val="00E6514D"/>
    <w:rsid w:val="00E66DAB"/>
    <w:rsid w:val="00E71567"/>
    <w:rsid w:val="00E72288"/>
    <w:rsid w:val="00E8584B"/>
    <w:rsid w:val="00EA30A0"/>
    <w:rsid w:val="00EA5EF0"/>
    <w:rsid w:val="00ED47A5"/>
    <w:rsid w:val="00ED55F4"/>
    <w:rsid w:val="00F04752"/>
    <w:rsid w:val="00F060C0"/>
    <w:rsid w:val="00F120CD"/>
    <w:rsid w:val="00F12AB9"/>
    <w:rsid w:val="00F1518D"/>
    <w:rsid w:val="00F32D1B"/>
    <w:rsid w:val="00F43CB7"/>
    <w:rsid w:val="00F60DCA"/>
    <w:rsid w:val="00F60EFE"/>
    <w:rsid w:val="00F67163"/>
    <w:rsid w:val="00FA1B6A"/>
    <w:rsid w:val="00F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35AA"/>
  <w15:docId w15:val="{8A49C0C0-DE8F-433D-B068-4D084CA1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EB"/>
  </w:style>
  <w:style w:type="paragraph" w:styleId="2">
    <w:name w:val="heading 2"/>
    <w:basedOn w:val="a"/>
    <w:next w:val="a"/>
    <w:link w:val="20"/>
    <w:qFormat/>
    <w:rsid w:val="00A510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DEB"/>
    <w:rPr>
      <w:b/>
      <w:bCs/>
    </w:rPr>
  </w:style>
  <w:style w:type="character" w:customStyle="1" w:styleId="20">
    <w:name w:val="Заголовок 2 Знак"/>
    <w:basedOn w:val="a0"/>
    <w:link w:val="2"/>
    <w:rsid w:val="00A5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C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B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enot919@outlook.com</dc:creator>
  <cp:keywords/>
  <dc:description/>
  <cp:lastModifiedBy>Автокруиз</cp:lastModifiedBy>
  <cp:revision>8</cp:revision>
  <cp:lastPrinted>2023-01-09T11:54:00Z</cp:lastPrinted>
  <dcterms:created xsi:type="dcterms:W3CDTF">2026-05-14T11:18:00Z</dcterms:created>
  <dcterms:modified xsi:type="dcterms:W3CDTF">2026-05-15T07:59:00Z</dcterms:modified>
</cp:coreProperties>
</file>