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2049" w:type="dxa"/>
        <w:tblInd w:w="-601" w:type="dxa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ayout w:type="fixed"/>
        <w:tblLook w:val="04A0" w:firstRow="1" w:lastRow="0" w:firstColumn="1" w:lastColumn="0" w:noHBand="0" w:noVBand="1"/>
      </w:tblPr>
      <w:tblGrid>
        <w:gridCol w:w="12049"/>
      </w:tblGrid>
      <w:tr w:rsidR="002E2C9E" w:rsidRPr="002D3EE8" w14:paraId="577C4B33" w14:textId="77777777" w:rsidTr="002D3EE8">
        <w:trPr>
          <w:trHeight w:val="707"/>
        </w:trPr>
        <w:tc>
          <w:tcPr>
            <w:tcW w:w="12049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60D49C47" w14:textId="0BE3AD48" w:rsidR="005D54D0" w:rsidRPr="00107ACC" w:rsidRDefault="00107ACC" w:rsidP="00FF1728">
            <w:pPr>
              <w:pStyle w:val="a5"/>
              <w:jc w:val="center"/>
              <w:rPr>
                <w:rFonts w:ascii="Arial" w:hAnsi="Arial" w:cs="Arial"/>
                <w:b/>
                <w:bCs/>
                <w:color w:val="auto"/>
                <w:sz w:val="28"/>
                <w:szCs w:val="28"/>
              </w:rPr>
            </w:pPr>
            <w:r w:rsidRPr="00107ACC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>Ижевск 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 xml:space="preserve">и </w:t>
            </w:r>
            <w:r w:rsidRPr="00107ACC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 xml:space="preserve">Воткинск: 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br/>
            </w:r>
            <w:r w:rsidRPr="00107ACC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>вечер в театре, история Чайковского и отдых в термах</w:t>
            </w:r>
          </w:p>
        </w:tc>
      </w:tr>
    </w:tbl>
    <w:p w14:paraId="512B3855" w14:textId="4144CDE6" w:rsidR="0088783B" w:rsidRPr="00155D40" w:rsidRDefault="00155D40" w:rsidP="000C16E0">
      <w:pPr>
        <w:pStyle w:val="a5"/>
        <w:jc w:val="center"/>
        <w:rPr>
          <w:rFonts w:asciiTheme="minorHAnsi" w:hAnsiTheme="minorHAnsi" w:cs="Arial"/>
          <w:b/>
          <w:color w:val="auto"/>
          <w:sz w:val="22"/>
          <w:szCs w:val="22"/>
          <w:highlight w:val="white"/>
        </w:rPr>
      </w:pPr>
      <w:r w:rsidRPr="00155D40">
        <w:rPr>
          <w:rStyle w:val="a8"/>
          <w:rFonts w:ascii="Arial" w:hAnsi="Arial" w:cs="Arial"/>
          <w:b w:val="0"/>
          <w:color w:val="auto"/>
          <w:sz w:val="22"/>
          <w:szCs w:val="22"/>
        </w:rPr>
        <w:t>Тур: театр в Ижевске, музей Чайковского и термы в Воткинске — культура, история и релакс в одном маршруте</w:t>
      </w:r>
    </w:p>
    <w:tbl>
      <w:tblPr>
        <w:tblW w:w="1102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9610"/>
      </w:tblGrid>
      <w:tr w:rsidR="002E2C9E" w:rsidRPr="009D0503" w14:paraId="3A32F69B" w14:textId="77777777" w:rsidTr="00470548">
        <w:trPr>
          <w:trHeight w:val="377"/>
        </w:trPr>
        <w:tc>
          <w:tcPr>
            <w:tcW w:w="110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  <w:vAlign w:val="center"/>
          </w:tcPr>
          <w:p w14:paraId="66252616" w14:textId="295F6E1E" w:rsidR="00BA6C30" w:rsidRPr="009D0503" w:rsidRDefault="002D3EE8" w:rsidP="00B12187">
            <w:pP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highlight w:val="white"/>
              </w:rPr>
            </w:pPr>
            <w:r w:rsidRPr="009D0503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1 ДЕНЬ</w:t>
            </w:r>
          </w:p>
        </w:tc>
      </w:tr>
      <w:tr w:rsidR="00BA4E2B" w:rsidRPr="009D0503" w14:paraId="635EC980" w14:textId="77777777" w:rsidTr="00470548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F68FA" w14:textId="37385AB9" w:rsidR="00BA4E2B" w:rsidRPr="009D0503" w:rsidRDefault="00BA4E2B" w:rsidP="00BA4E2B">
            <w:pPr>
              <w:pStyle w:val="a5"/>
              <w:jc w:val="center"/>
              <w:rPr>
                <w:rStyle w:val="a8"/>
                <w:rFonts w:ascii="Arial" w:hAnsi="Arial" w:cs="Arial"/>
                <w:b w:val="0"/>
                <w:bCs/>
                <w:sz w:val="22"/>
                <w:szCs w:val="22"/>
              </w:rPr>
            </w:pPr>
            <w:r w:rsidRPr="009D0503">
              <w:rPr>
                <w:rStyle w:val="a8"/>
                <w:rFonts w:ascii="Arial" w:hAnsi="Arial" w:cs="Arial"/>
                <w:b w:val="0"/>
                <w:bCs/>
                <w:sz w:val="22"/>
                <w:szCs w:val="22"/>
              </w:rPr>
              <w:t>08:00</w:t>
            </w:r>
          </w:p>
          <w:p w14:paraId="42C1F4C3" w14:textId="74AC17B0" w:rsidR="00BA4E2B" w:rsidRPr="009D0503" w:rsidRDefault="00BA4E2B" w:rsidP="00BA4E2B">
            <w:pPr>
              <w:pStyle w:val="a5"/>
              <w:jc w:val="center"/>
              <w:rPr>
                <w:rStyle w:val="a8"/>
                <w:rFonts w:ascii="Arial" w:hAnsi="Arial" w:cs="Arial"/>
                <w:b w:val="0"/>
                <w:bCs/>
                <w:sz w:val="22"/>
                <w:szCs w:val="22"/>
              </w:rPr>
            </w:pPr>
            <w:r w:rsidRPr="009D0503">
              <w:rPr>
                <w:rStyle w:val="a8"/>
                <w:rFonts w:ascii="Arial" w:hAnsi="Arial" w:cs="Arial"/>
                <w:b w:val="0"/>
                <w:bCs/>
                <w:sz w:val="22"/>
                <w:szCs w:val="22"/>
              </w:rPr>
              <w:t>08:10</w:t>
            </w:r>
          </w:p>
          <w:p w14:paraId="283B1178" w14:textId="793D6F57" w:rsidR="00BA4E2B" w:rsidRPr="009D0503" w:rsidRDefault="00BA4E2B" w:rsidP="00BA4E2B">
            <w:pPr>
              <w:pStyle w:val="a5"/>
              <w:jc w:val="center"/>
              <w:rPr>
                <w:rStyle w:val="a8"/>
                <w:rFonts w:ascii="Arial" w:hAnsi="Arial" w:cs="Arial"/>
                <w:b w:val="0"/>
                <w:bCs/>
                <w:sz w:val="22"/>
                <w:szCs w:val="22"/>
              </w:rPr>
            </w:pPr>
            <w:r w:rsidRPr="009D0503">
              <w:rPr>
                <w:rStyle w:val="a8"/>
                <w:rFonts w:ascii="Arial" w:hAnsi="Arial" w:cs="Arial"/>
                <w:b w:val="0"/>
                <w:bCs/>
                <w:sz w:val="22"/>
                <w:szCs w:val="22"/>
              </w:rPr>
              <w:t>08:15</w:t>
            </w:r>
          </w:p>
          <w:p w14:paraId="7D19E97A" w14:textId="7E52C362" w:rsidR="00BA4E2B" w:rsidRPr="009D0503" w:rsidRDefault="00BA4E2B" w:rsidP="00BA4E2B">
            <w:pPr>
              <w:pStyle w:val="a5"/>
              <w:jc w:val="center"/>
              <w:rPr>
                <w:rStyle w:val="a8"/>
                <w:rFonts w:ascii="Arial" w:hAnsi="Arial" w:cs="Arial"/>
                <w:b w:val="0"/>
                <w:bCs/>
                <w:sz w:val="22"/>
                <w:szCs w:val="22"/>
              </w:rPr>
            </w:pPr>
            <w:r w:rsidRPr="009D0503">
              <w:rPr>
                <w:rStyle w:val="a8"/>
                <w:rFonts w:ascii="Arial" w:hAnsi="Arial" w:cs="Arial"/>
                <w:b w:val="0"/>
                <w:bCs/>
                <w:sz w:val="22"/>
                <w:szCs w:val="22"/>
              </w:rPr>
              <w:t>08:40</w:t>
            </w:r>
          </w:p>
          <w:p w14:paraId="661EF90F" w14:textId="2424FC6C" w:rsidR="00BA4E2B" w:rsidRPr="009D0503" w:rsidRDefault="00BA4E2B" w:rsidP="00BA4E2B">
            <w:pPr>
              <w:pStyle w:val="a5"/>
              <w:jc w:val="center"/>
              <w:rPr>
                <w:rStyle w:val="a8"/>
                <w:rFonts w:ascii="Arial" w:hAnsi="Arial" w:cs="Arial"/>
                <w:b w:val="0"/>
                <w:bCs/>
                <w:sz w:val="22"/>
                <w:szCs w:val="22"/>
              </w:rPr>
            </w:pPr>
            <w:r w:rsidRPr="009D0503">
              <w:rPr>
                <w:rStyle w:val="a8"/>
                <w:rFonts w:ascii="Arial" w:hAnsi="Arial" w:cs="Arial"/>
                <w:b w:val="0"/>
                <w:bCs/>
                <w:sz w:val="22"/>
                <w:szCs w:val="22"/>
              </w:rPr>
              <w:t>09:00</w:t>
            </w:r>
          </w:p>
          <w:p w14:paraId="4D45AB83" w14:textId="4B4F15AF" w:rsidR="00BA4E2B" w:rsidRPr="009D0503" w:rsidRDefault="00BA4E2B" w:rsidP="00BA4E2B">
            <w:pPr>
              <w:pStyle w:val="a5"/>
              <w:jc w:val="center"/>
              <w:rPr>
                <w:rStyle w:val="a8"/>
                <w:rFonts w:ascii="Arial" w:hAnsi="Arial" w:cs="Arial"/>
                <w:b w:val="0"/>
                <w:bCs/>
                <w:sz w:val="22"/>
                <w:szCs w:val="22"/>
              </w:rPr>
            </w:pPr>
            <w:r w:rsidRPr="009D0503">
              <w:rPr>
                <w:rStyle w:val="a8"/>
                <w:rFonts w:ascii="Arial" w:hAnsi="Arial" w:cs="Arial"/>
                <w:b w:val="0"/>
                <w:bCs/>
                <w:sz w:val="22"/>
                <w:szCs w:val="22"/>
              </w:rPr>
              <w:t>09:05</w:t>
            </w:r>
          </w:p>
          <w:p w14:paraId="04D18C1F" w14:textId="0A2E81EC" w:rsidR="00BA4E2B" w:rsidRPr="009D0503" w:rsidRDefault="00BA4E2B" w:rsidP="00BA4E2B">
            <w:pPr>
              <w:pStyle w:val="a5"/>
              <w:jc w:val="center"/>
              <w:rPr>
                <w:rStyle w:val="a8"/>
                <w:rFonts w:ascii="Arial" w:hAnsi="Arial" w:cs="Arial"/>
                <w:b w:val="0"/>
                <w:bCs/>
                <w:sz w:val="22"/>
                <w:szCs w:val="22"/>
              </w:rPr>
            </w:pPr>
            <w:r w:rsidRPr="009D0503">
              <w:rPr>
                <w:rStyle w:val="a8"/>
                <w:rFonts w:ascii="Arial" w:hAnsi="Arial" w:cs="Arial"/>
                <w:b w:val="0"/>
                <w:bCs/>
                <w:sz w:val="22"/>
                <w:szCs w:val="22"/>
              </w:rPr>
              <w:t>09:10</w:t>
            </w:r>
          </w:p>
          <w:p w14:paraId="03882A1E" w14:textId="621248A7" w:rsidR="00BA4E2B" w:rsidRPr="009D0503" w:rsidRDefault="00BA4E2B" w:rsidP="00BA4E2B">
            <w:pPr>
              <w:pStyle w:val="a5"/>
              <w:jc w:val="center"/>
              <w:rPr>
                <w:rStyle w:val="a8"/>
                <w:rFonts w:ascii="Arial" w:hAnsi="Arial" w:cs="Arial"/>
                <w:b w:val="0"/>
                <w:bCs/>
                <w:sz w:val="22"/>
                <w:szCs w:val="22"/>
              </w:rPr>
            </w:pPr>
            <w:r w:rsidRPr="009D0503">
              <w:rPr>
                <w:rStyle w:val="a8"/>
                <w:rFonts w:ascii="Arial" w:hAnsi="Arial" w:cs="Arial"/>
                <w:b w:val="0"/>
                <w:bCs/>
                <w:sz w:val="22"/>
                <w:szCs w:val="22"/>
              </w:rPr>
              <w:t>09:30</w:t>
            </w:r>
          </w:p>
          <w:p w14:paraId="727A2580" w14:textId="77777777" w:rsidR="00936F7C" w:rsidRPr="009D0503" w:rsidRDefault="00936F7C" w:rsidP="00BA4E2B">
            <w:pPr>
              <w:pStyle w:val="a5"/>
              <w:jc w:val="center"/>
              <w:rPr>
                <w:rStyle w:val="a8"/>
                <w:rFonts w:ascii="Arial" w:hAnsi="Arial" w:cs="Arial"/>
                <w:b w:val="0"/>
                <w:bCs/>
                <w:sz w:val="22"/>
                <w:szCs w:val="22"/>
              </w:rPr>
            </w:pPr>
          </w:p>
          <w:p w14:paraId="678744E5" w14:textId="6D140BE1" w:rsidR="00936F7C" w:rsidRPr="009D0503" w:rsidRDefault="00A77F31" w:rsidP="00BA4E2B">
            <w:pPr>
              <w:pStyle w:val="a5"/>
              <w:jc w:val="center"/>
              <w:rPr>
                <w:rStyle w:val="a8"/>
                <w:rFonts w:ascii="Arial" w:hAnsi="Arial" w:cs="Arial"/>
                <w:b w:val="0"/>
                <w:bCs/>
                <w:sz w:val="22"/>
                <w:szCs w:val="22"/>
              </w:rPr>
            </w:pPr>
            <w:r w:rsidRPr="009D0503">
              <w:rPr>
                <w:rStyle w:val="a8"/>
                <w:rFonts w:ascii="Arial" w:hAnsi="Arial" w:cs="Arial"/>
                <w:b w:val="0"/>
                <w:bCs/>
                <w:color w:val="auto"/>
                <w:sz w:val="22"/>
                <w:szCs w:val="22"/>
              </w:rPr>
              <w:t>пермское время</w:t>
            </w:r>
          </w:p>
        </w:tc>
        <w:tc>
          <w:tcPr>
            <w:tcW w:w="9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A4A4A" w14:textId="54B9CE38" w:rsidR="00BA4E2B" w:rsidRPr="009D0503" w:rsidRDefault="00BA4E2B" w:rsidP="00BA4E2B">
            <w:pPr>
              <w:pStyle w:val="a5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9D0503">
              <w:rPr>
                <w:rFonts w:ascii="Arial" w:hAnsi="Arial" w:cs="Arial"/>
                <w:bCs/>
                <w:color w:val="auto"/>
                <w:sz w:val="22"/>
                <w:szCs w:val="22"/>
              </w:rPr>
              <w:t xml:space="preserve">Пермь ул. Ленина, 53 Драмтеатр </w:t>
            </w:r>
          </w:p>
          <w:p w14:paraId="1EFBC562" w14:textId="2B41FE98" w:rsidR="00BA4E2B" w:rsidRPr="009D0503" w:rsidRDefault="00BA4E2B" w:rsidP="00BA4E2B">
            <w:pPr>
              <w:pStyle w:val="a5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9D0503">
              <w:rPr>
                <w:rFonts w:ascii="Arial" w:hAnsi="Arial" w:cs="Arial"/>
                <w:bCs/>
                <w:color w:val="auto"/>
                <w:sz w:val="22"/>
                <w:szCs w:val="22"/>
              </w:rPr>
              <w:t>ост. Сосновый бор (по ул. Якутская)</w:t>
            </w:r>
          </w:p>
          <w:p w14:paraId="6EE0BD97" w14:textId="77777777" w:rsidR="00BA4E2B" w:rsidRPr="009D0503" w:rsidRDefault="00BA4E2B" w:rsidP="00BA4E2B">
            <w:pPr>
              <w:pStyle w:val="a5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  <w:proofErr w:type="spellStart"/>
            <w:r w:rsidRPr="009D0503">
              <w:rPr>
                <w:rFonts w:ascii="Arial" w:hAnsi="Arial" w:cs="Arial"/>
                <w:bCs/>
                <w:color w:val="auto"/>
                <w:sz w:val="22"/>
                <w:szCs w:val="22"/>
              </w:rPr>
              <w:t>Закамск</w:t>
            </w:r>
            <w:proofErr w:type="spellEnd"/>
            <w:r w:rsidRPr="009D0503">
              <w:rPr>
                <w:rFonts w:ascii="Arial" w:hAnsi="Arial" w:cs="Arial"/>
                <w:bCs/>
                <w:color w:val="auto"/>
                <w:sz w:val="22"/>
                <w:szCs w:val="22"/>
              </w:rPr>
              <w:t>, ост. Г. Лядова</w:t>
            </w:r>
          </w:p>
          <w:p w14:paraId="3ED63959" w14:textId="77777777" w:rsidR="00BA4E2B" w:rsidRPr="009D0503" w:rsidRDefault="00BA4E2B" w:rsidP="00BA4E2B">
            <w:pPr>
              <w:pStyle w:val="a5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9D0503">
              <w:rPr>
                <w:rFonts w:ascii="Arial" w:hAnsi="Arial" w:cs="Arial"/>
                <w:bCs/>
                <w:color w:val="auto"/>
                <w:sz w:val="22"/>
                <w:szCs w:val="22"/>
              </w:rPr>
              <w:t>Краснокамск, ост. Фабрика Гознак</w:t>
            </w:r>
          </w:p>
          <w:p w14:paraId="3B62EFF6" w14:textId="77777777" w:rsidR="00BA4E2B" w:rsidRPr="009D0503" w:rsidRDefault="00BA4E2B" w:rsidP="00BA4E2B">
            <w:pPr>
              <w:pStyle w:val="a5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9D0503">
              <w:rPr>
                <w:rFonts w:ascii="Arial" w:hAnsi="Arial" w:cs="Arial"/>
                <w:bCs/>
                <w:color w:val="auto"/>
                <w:sz w:val="22"/>
                <w:szCs w:val="22"/>
              </w:rPr>
              <w:t>Нытвенский отворот</w:t>
            </w:r>
          </w:p>
          <w:p w14:paraId="5D9C8808" w14:textId="77777777" w:rsidR="00BA4E2B" w:rsidRPr="009D0503" w:rsidRDefault="00BA4E2B" w:rsidP="00BA4E2B">
            <w:pPr>
              <w:pStyle w:val="a5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9D0503">
              <w:rPr>
                <w:rFonts w:ascii="Arial" w:hAnsi="Arial" w:cs="Arial"/>
                <w:bCs/>
                <w:color w:val="auto"/>
                <w:sz w:val="22"/>
                <w:szCs w:val="22"/>
              </w:rPr>
              <w:t>Григорьевский отворот</w:t>
            </w:r>
          </w:p>
          <w:p w14:paraId="591B88AD" w14:textId="77777777" w:rsidR="00BA4E2B" w:rsidRPr="009D0503" w:rsidRDefault="00BA4E2B" w:rsidP="00BA4E2B">
            <w:pPr>
              <w:pStyle w:val="a5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9D0503">
              <w:rPr>
                <w:rFonts w:ascii="Arial" w:hAnsi="Arial" w:cs="Arial"/>
                <w:bCs/>
                <w:color w:val="auto"/>
                <w:sz w:val="22"/>
                <w:szCs w:val="22"/>
              </w:rPr>
              <w:t>Отворот Кудымкар/Карагай</w:t>
            </w:r>
          </w:p>
          <w:p w14:paraId="3E1941A8" w14:textId="77777777" w:rsidR="00BA4E2B" w:rsidRPr="009D0503" w:rsidRDefault="00BA4E2B" w:rsidP="00BA4E2B">
            <w:pPr>
              <w:pStyle w:val="a5"/>
              <w:jc w:val="left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9D0503">
              <w:rPr>
                <w:rFonts w:ascii="Arial" w:hAnsi="Arial" w:cs="Arial"/>
                <w:bCs/>
                <w:color w:val="auto"/>
                <w:sz w:val="22"/>
                <w:szCs w:val="22"/>
              </w:rPr>
              <w:t>Очерский отворот</w:t>
            </w:r>
            <w:r w:rsidR="0088783B" w:rsidRPr="009D0503">
              <w:rPr>
                <w:rFonts w:ascii="Arial" w:hAnsi="Arial" w:cs="Arial"/>
                <w:bCs/>
                <w:color w:val="auto"/>
                <w:sz w:val="22"/>
                <w:szCs w:val="22"/>
              </w:rPr>
              <w:t xml:space="preserve"> (остановка)</w:t>
            </w:r>
          </w:p>
          <w:p w14:paraId="20EAD5F6" w14:textId="77777777" w:rsidR="00936F7C" w:rsidRPr="009D0503" w:rsidRDefault="00936F7C" w:rsidP="00BA4E2B">
            <w:pPr>
              <w:pStyle w:val="a5"/>
              <w:jc w:val="left"/>
              <w:rPr>
                <w:rFonts w:ascii="Arial" w:hAnsi="Arial" w:cs="Arial"/>
                <w:bCs/>
                <w:color w:val="auto"/>
                <w:sz w:val="22"/>
                <w:szCs w:val="22"/>
                <w:highlight w:val="white"/>
              </w:rPr>
            </w:pPr>
          </w:p>
          <w:p w14:paraId="0E6BC1AE" w14:textId="77777777" w:rsidR="00936F7C" w:rsidRPr="009D0503" w:rsidRDefault="00936F7C" w:rsidP="00BA4E2B">
            <w:pPr>
              <w:pStyle w:val="a5"/>
              <w:jc w:val="left"/>
              <w:rPr>
                <w:rFonts w:ascii="Arial" w:hAnsi="Arial" w:cs="Arial"/>
                <w:bCs/>
                <w:color w:val="auto"/>
                <w:sz w:val="22"/>
                <w:szCs w:val="22"/>
                <w:highlight w:val="white"/>
              </w:rPr>
            </w:pPr>
            <w:r w:rsidRPr="009D0503">
              <w:rPr>
                <w:rFonts w:ascii="Arial" w:hAnsi="Arial" w:cs="Arial"/>
                <w:bCs/>
                <w:color w:val="auto"/>
                <w:sz w:val="22"/>
                <w:szCs w:val="22"/>
                <w:highlight w:val="white"/>
              </w:rPr>
              <w:t xml:space="preserve">Обед по пути (за </w:t>
            </w:r>
            <w:proofErr w:type="spellStart"/>
            <w:proofErr w:type="gramStart"/>
            <w:r w:rsidRPr="009D0503">
              <w:rPr>
                <w:rFonts w:ascii="Arial" w:hAnsi="Arial" w:cs="Arial"/>
                <w:bCs/>
                <w:color w:val="auto"/>
                <w:sz w:val="22"/>
                <w:szCs w:val="22"/>
                <w:highlight w:val="white"/>
              </w:rPr>
              <w:t>доп.плату</w:t>
            </w:r>
            <w:proofErr w:type="spellEnd"/>
            <w:proofErr w:type="gramEnd"/>
            <w:r w:rsidRPr="009D0503">
              <w:rPr>
                <w:rFonts w:ascii="Arial" w:hAnsi="Arial" w:cs="Arial"/>
                <w:bCs/>
                <w:color w:val="auto"/>
                <w:sz w:val="22"/>
                <w:szCs w:val="22"/>
                <w:highlight w:val="white"/>
              </w:rPr>
              <w:t>)</w:t>
            </w:r>
          </w:p>
          <w:p w14:paraId="4B6B02FF" w14:textId="3518AB2E" w:rsidR="00A77F31" w:rsidRPr="009D0503" w:rsidRDefault="00A77F31" w:rsidP="00BA4E2B">
            <w:pPr>
              <w:pStyle w:val="a5"/>
              <w:jc w:val="left"/>
              <w:rPr>
                <w:rFonts w:ascii="Arial" w:hAnsi="Arial" w:cs="Arial"/>
                <w:bCs/>
                <w:color w:val="auto"/>
                <w:sz w:val="22"/>
                <w:szCs w:val="22"/>
                <w:highlight w:val="white"/>
              </w:rPr>
            </w:pPr>
          </w:p>
        </w:tc>
      </w:tr>
      <w:tr w:rsidR="0088783B" w:rsidRPr="009D0503" w14:paraId="4E9D551A" w14:textId="77777777" w:rsidTr="00470548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63924" w14:textId="1B9E3986" w:rsidR="0088783B" w:rsidRPr="009D0503" w:rsidRDefault="0088783B" w:rsidP="00BA4E2B">
            <w:pPr>
              <w:pStyle w:val="a5"/>
              <w:jc w:val="center"/>
              <w:rPr>
                <w:rStyle w:val="a8"/>
                <w:rFonts w:ascii="Arial" w:hAnsi="Arial" w:cs="Arial"/>
                <w:b w:val="0"/>
                <w:bCs/>
                <w:sz w:val="22"/>
                <w:szCs w:val="22"/>
              </w:rPr>
            </w:pPr>
            <w:r w:rsidRPr="009D0503">
              <w:rPr>
                <w:rStyle w:val="a8"/>
                <w:rFonts w:ascii="Arial" w:hAnsi="Arial" w:cs="Arial"/>
                <w:b w:val="0"/>
                <w:bCs/>
                <w:sz w:val="22"/>
                <w:szCs w:val="22"/>
              </w:rPr>
              <w:t>12.00-1</w:t>
            </w:r>
            <w:r w:rsidR="00470548">
              <w:rPr>
                <w:rStyle w:val="a8"/>
                <w:rFonts w:ascii="Arial" w:hAnsi="Arial" w:cs="Arial"/>
                <w:b w:val="0"/>
                <w:bCs/>
                <w:sz w:val="22"/>
                <w:szCs w:val="22"/>
              </w:rPr>
              <w:t>4</w:t>
            </w:r>
            <w:r w:rsidRPr="009D0503">
              <w:rPr>
                <w:rStyle w:val="a8"/>
                <w:rFonts w:ascii="Arial" w:hAnsi="Arial" w:cs="Arial"/>
                <w:b w:val="0"/>
                <w:bCs/>
                <w:sz w:val="22"/>
                <w:szCs w:val="22"/>
              </w:rPr>
              <w:t>.00</w:t>
            </w:r>
            <w:r w:rsidRPr="009D0503">
              <w:rPr>
                <w:rStyle w:val="a8"/>
                <w:rFonts w:ascii="Arial" w:hAnsi="Arial" w:cs="Arial"/>
                <w:b w:val="0"/>
                <w:bCs/>
                <w:sz w:val="22"/>
                <w:szCs w:val="22"/>
              </w:rPr>
              <w:br/>
              <w:t xml:space="preserve">время </w:t>
            </w:r>
            <w:proofErr w:type="spellStart"/>
            <w:r w:rsidRPr="009D0503">
              <w:rPr>
                <w:rStyle w:val="a8"/>
                <w:rFonts w:ascii="Arial" w:hAnsi="Arial" w:cs="Arial"/>
                <w:b w:val="0"/>
                <w:bCs/>
                <w:sz w:val="22"/>
                <w:szCs w:val="22"/>
              </w:rPr>
              <w:t>удм</w:t>
            </w:r>
            <w:proofErr w:type="spellEnd"/>
          </w:p>
        </w:tc>
        <w:tc>
          <w:tcPr>
            <w:tcW w:w="9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355B6" w14:textId="0831FD73" w:rsidR="00470548" w:rsidRPr="009D0503" w:rsidRDefault="00470548" w:rsidP="00470548">
            <w:pPr>
              <w:rPr>
                <w:rStyle w:val="a8"/>
                <w:rFonts w:ascii="Arial" w:hAnsi="Arial" w:cs="Arial"/>
                <w:sz w:val="22"/>
                <w:szCs w:val="22"/>
              </w:rPr>
            </w:pPr>
            <w:r w:rsidRPr="009D0503">
              <w:rPr>
                <w:rStyle w:val="a8"/>
                <w:rFonts w:ascii="Arial" w:hAnsi="Arial" w:cs="Arial"/>
                <w:sz w:val="22"/>
                <w:szCs w:val="22"/>
              </w:rPr>
              <w:t xml:space="preserve">Обзорная экскурсия </w:t>
            </w:r>
            <w:r w:rsidR="00C5467C">
              <w:rPr>
                <w:rStyle w:val="a8"/>
                <w:rFonts w:ascii="Arial" w:hAnsi="Arial" w:cs="Arial"/>
                <w:sz w:val="22"/>
                <w:szCs w:val="22"/>
              </w:rPr>
              <w:t xml:space="preserve">по </w:t>
            </w:r>
            <w:r w:rsidRPr="009D0503">
              <w:rPr>
                <w:rStyle w:val="a8"/>
                <w:rFonts w:ascii="Arial" w:hAnsi="Arial" w:cs="Arial"/>
                <w:sz w:val="22"/>
                <w:szCs w:val="22"/>
              </w:rPr>
              <w:t>Ижевск</w:t>
            </w:r>
            <w:r w:rsidR="00C5467C">
              <w:rPr>
                <w:rStyle w:val="a8"/>
                <w:rFonts w:ascii="Arial" w:hAnsi="Arial" w:cs="Arial"/>
                <w:sz w:val="22"/>
                <w:szCs w:val="22"/>
              </w:rPr>
              <w:t>у</w:t>
            </w:r>
            <w:r w:rsidRPr="009D0503">
              <w:rPr>
                <w:rStyle w:val="a8"/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54EACBE8" w14:textId="54DC103D" w:rsidR="0088783B" w:rsidRPr="00470548" w:rsidRDefault="00470548" w:rsidP="009D0503">
            <w:pPr>
              <w:pStyle w:val="a5"/>
              <w:jc w:val="left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9D0503">
              <w:rPr>
                <w:rStyle w:val="a8"/>
                <w:rFonts w:ascii="Arial" w:hAnsi="Arial" w:cs="Arial"/>
                <w:b w:val="0"/>
                <w:bCs/>
                <w:color w:val="auto"/>
                <w:sz w:val="22"/>
                <w:szCs w:val="22"/>
              </w:rPr>
              <w:t>Ижевск город-завод, возникший вокруг огромного Ижевского пруда. Во все времена здесь жили оружейники, металлурги. Экскурсия по Ижевску покажет главные достопримечательности: Генеральский парк, Арсенал, площадь Оружейников, Свято- Михайловский собор, Михайловскую колонну, Царь-пушку, местного символа — крокодила, сталинские кварталы и новый район Сити. Узнаете историю знаменитого автомата Калашникова и погрузитесь в атмосферу промышленного центра России</w:t>
            </w:r>
          </w:p>
        </w:tc>
      </w:tr>
      <w:tr w:rsidR="00F3477D" w:rsidRPr="009D0503" w14:paraId="34D6CA32" w14:textId="77777777" w:rsidTr="00470548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65E96" w14:textId="708594AA" w:rsidR="00F3477D" w:rsidRPr="009D0503" w:rsidRDefault="002D3EE8" w:rsidP="000C16E0">
            <w:pPr>
              <w:pStyle w:val="a5"/>
              <w:jc w:val="center"/>
              <w:rPr>
                <w:rStyle w:val="a8"/>
                <w:rFonts w:ascii="Arial" w:hAnsi="Arial" w:cs="Arial"/>
                <w:b w:val="0"/>
                <w:bCs/>
                <w:color w:val="auto"/>
                <w:sz w:val="22"/>
                <w:szCs w:val="22"/>
                <w:highlight w:val="white"/>
              </w:rPr>
            </w:pPr>
            <w:r w:rsidRPr="009D0503">
              <w:rPr>
                <w:rStyle w:val="a8"/>
                <w:rFonts w:ascii="Arial" w:hAnsi="Arial" w:cs="Arial"/>
                <w:b w:val="0"/>
                <w:bCs/>
                <w:color w:val="auto"/>
                <w:sz w:val="22"/>
                <w:szCs w:val="22"/>
                <w:highlight w:val="white"/>
              </w:rPr>
              <w:t>1</w:t>
            </w:r>
            <w:r w:rsidR="0080528D">
              <w:rPr>
                <w:rStyle w:val="a8"/>
                <w:rFonts w:ascii="Arial" w:hAnsi="Arial" w:cs="Arial"/>
                <w:b w:val="0"/>
                <w:bCs/>
                <w:color w:val="auto"/>
                <w:sz w:val="22"/>
                <w:szCs w:val="22"/>
                <w:highlight w:val="white"/>
              </w:rPr>
              <w:t>4</w:t>
            </w:r>
            <w:r w:rsidRPr="009D0503">
              <w:rPr>
                <w:rStyle w:val="a8"/>
                <w:rFonts w:ascii="Arial" w:hAnsi="Arial" w:cs="Arial"/>
                <w:b w:val="0"/>
                <w:bCs/>
                <w:color w:val="auto"/>
                <w:sz w:val="22"/>
                <w:szCs w:val="22"/>
                <w:highlight w:val="white"/>
              </w:rPr>
              <w:t>.</w:t>
            </w:r>
            <w:r w:rsidR="0080528D">
              <w:rPr>
                <w:rStyle w:val="a8"/>
                <w:rFonts w:ascii="Arial" w:hAnsi="Arial" w:cs="Arial"/>
                <w:b w:val="0"/>
                <w:bCs/>
                <w:color w:val="auto"/>
                <w:sz w:val="22"/>
                <w:szCs w:val="22"/>
                <w:highlight w:val="white"/>
              </w:rPr>
              <w:t>0</w:t>
            </w:r>
            <w:r w:rsidRPr="009D0503">
              <w:rPr>
                <w:rStyle w:val="a8"/>
                <w:rFonts w:ascii="Arial" w:hAnsi="Arial" w:cs="Arial"/>
                <w:b w:val="0"/>
                <w:bCs/>
                <w:color w:val="auto"/>
                <w:sz w:val="22"/>
                <w:szCs w:val="22"/>
                <w:highlight w:val="white"/>
              </w:rPr>
              <w:t>0</w:t>
            </w:r>
          </w:p>
          <w:p w14:paraId="128B905E" w14:textId="77777777" w:rsidR="002D3EE8" w:rsidRPr="009D0503" w:rsidRDefault="002D3EE8" w:rsidP="002D3EE8">
            <w:pPr>
              <w:pStyle w:val="a5"/>
              <w:rPr>
                <w:rStyle w:val="a8"/>
                <w:rFonts w:ascii="Arial" w:hAnsi="Arial" w:cs="Arial"/>
                <w:b w:val="0"/>
                <w:bCs/>
                <w:color w:val="auto"/>
                <w:sz w:val="22"/>
                <w:szCs w:val="22"/>
                <w:highlight w:val="white"/>
              </w:rPr>
            </w:pPr>
          </w:p>
          <w:p w14:paraId="2EF862F5" w14:textId="6D90CAC6" w:rsidR="002D3EE8" w:rsidRPr="009D0503" w:rsidRDefault="002D3EE8" w:rsidP="000C16E0">
            <w:pPr>
              <w:pStyle w:val="a5"/>
              <w:jc w:val="center"/>
              <w:rPr>
                <w:rStyle w:val="a8"/>
                <w:rFonts w:ascii="Arial" w:hAnsi="Arial" w:cs="Arial"/>
                <w:b w:val="0"/>
                <w:bCs/>
                <w:color w:val="auto"/>
                <w:sz w:val="22"/>
                <w:szCs w:val="22"/>
                <w:highlight w:val="white"/>
              </w:rPr>
            </w:pPr>
          </w:p>
        </w:tc>
        <w:tc>
          <w:tcPr>
            <w:tcW w:w="9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8019F" w14:textId="77777777" w:rsidR="00EE7BDB" w:rsidRPr="009D0503" w:rsidRDefault="0007765E" w:rsidP="00C4020B">
            <w:pPr>
              <w:pStyle w:val="a5"/>
              <w:jc w:val="left"/>
              <w:rPr>
                <w:rFonts w:ascii="Arial" w:hAnsi="Arial" w:cs="Arial"/>
                <w:b/>
                <w:bCs/>
                <w:color w:val="auto"/>
                <w:sz w:val="22"/>
                <w:szCs w:val="22"/>
                <w:highlight w:val="white"/>
              </w:rPr>
            </w:pPr>
            <w:r w:rsidRPr="009D0503">
              <w:rPr>
                <w:rFonts w:ascii="Arial" w:hAnsi="Arial" w:cs="Arial"/>
                <w:b/>
                <w:bCs/>
                <w:color w:val="auto"/>
                <w:sz w:val="22"/>
                <w:szCs w:val="22"/>
                <w:highlight w:val="white"/>
              </w:rPr>
              <w:t>Заселение в гостиницу</w:t>
            </w:r>
            <w:r w:rsidR="002D3EE8" w:rsidRPr="009D0503">
              <w:rPr>
                <w:rFonts w:ascii="Arial" w:hAnsi="Arial" w:cs="Arial"/>
                <w:b/>
                <w:bCs/>
                <w:color w:val="auto"/>
                <w:sz w:val="22"/>
                <w:szCs w:val="22"/>
                <w:highlight w:val="white"/>
              </w:rPr>
              <w:t>. Свободное время</w:t>
            </w:r>
          </w:p>
          <w:p w14:paraId="09F91CE9" w14:textId="430F5FAF" w:rsidR="002D3EE8" w:rsidRPr="009D0503" w:rsidRDefault="002D3EE8" w:rsidP="00C4020B">
            <w:pPr>
              <w:pStyle w:val="a5"/>
              <w:jc w:val="left"/>
              <w:rPr>
                <w:rFonts w:ascii="Arial" w:hAnsi="Arial" w:cs="Arial"/>
                <w:b/>
                <w:bCs/>
                <w:color w:val="auto"/>
                <w:sz w:val="22"/>
                <w:szCs w:val="22"/>
                <w:highlight w:val="white"/>
              </w:rPr>
            </w:pPr>
            <w:r w:rsidRPr="009D0503">
              <w:rPr>
                <w:rFonts w:ascii="Arial" w:hAnsi="Arial" w:cs="Arial"/>
                <w:color w:val="auto"/>
                <w:sz w:val="22"/>
                <w:szCs w:val="22"/>
                <w:highlight w:val="white"/>
              </w:rPr>
              <w:t xml:space="preserve">Время для неспешных прогулок по центру города, набережной городского пруда. Возможность самостоятельно посетить </w:t>
            </w:r>
            <w:proofErr w:type="spellStart"/>
            <w:r w:rsidRPr="009D0503">
              <w:rPr>
                <w:rFonts w:ascii="Arial" w:hAnsi="Arial" w:cs="Arial"/>
                <w:color w:val="auto"/>
                <w:sz w:val="22"/>
                <w:szCs w:val="22"/>
                <w:highlight w:val="white"/>
              </w:rPr>
              <w:t>Динопарк</w:t>
            </w:r>
            <w:proofErr w:type="spellEnd"/>
            <w:r w:rsidRPr="009D0503">
              <w:rPr>
                <w:rFonts w:ascii="Arial" w:hAnsi="Arial" w:cs="Arial"/>
                <w:color w:val="auto"/>
                <w:sz w:val="22"/>
                <w:szCs w:val="22"/>
                <w:highlight w:val="white"/>
              </w:rPr>
              <w:t>, по</w:t>
            </w:r>
            <w:r w:rsidR="00995267">
              <w:rPr>
                <w:rFonts w:ascii="Arial" w:hAnsi="Arial" w:cs="Arial"/>
                <w:color w:val="auto"/>
                <w:sz w:val="22"/>
                <w:szCs w:val="22"/>
                <w:highlight w:val="white"/>
              </w:rPr>
              <w:t>обедать</w:t>
            </w:r>
            <w:r w:rsidRPr="009D0503">
              <w:rPr>
                <w:rFonts w:ascii="Arial" w:hAnsi="Arial" w:cs="Arial"/>
                <w:color w:val="auto"/>
                <w:sz w:val="22"/>
                <w:szCs w:val="22"/>
                <w:highlight w:val="white"/>
              </w:rPr>
              <w:t xml:space="preserve"> в одном из уютных кафе</w:t>
            </w:r>
          </w:p>
        </w:tc>
      </w:tr>
      <w:tr w:rsidR="00BC227D" w:rsidRPr="009D0503" w14:paraId="47BC6C4D" w14:textId="77777777" w:rsidTr="00470548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BB052" w14:textId="21B5AC1C" w:rsidR="00BC227D" w:rsidRPr="009D0503" w:rsidRDefault="00BC227D" w:rsidP="000C16E0">
            <w:pPr>
              <w:pStyle w:val="a5"/>
              <w:jc w:val="center"/>
              <w:rPr>
                <w:rStyle w:val="a8"/>
                <w:rFonts w:ascii="Arial" w:hAnsi="Arial" w:cs="Arial"/>
                <w:b w:val="0"/>
                <w:bCs/>
                <w:color w:val="auto"/>
                <w:sz w:val="22"/>
                <w:szCs w:val="22"/>
                <w:highlight w:val="white"/>
              </w:rPr>
            </w:pPr>
            <w:r>
              <w:rPr>
                <w:rStyle w:val="a8"/>
                <w:rFonts w:ascii="Arial" w:hAnsi="Arial" w:cs="Arial"/>
                <w:b w:val="0"/>
                <w:bCs/>
                <w:color w:val="auto"/>
                <w:sz w:val="22"/>
                <w:szCs w:val="22"/>
                <w:highlight w:val="white"/>
              </w:rPr>
              <w:t>18:00</w:t>
            </w:r>
          </w:p>
        </w:tc>
        <w:tc>
          <w:tcPr>
            <w:tcW w:w="9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8088A" w14:textId="4F5FC786" w:rsidR="00BC227D" w:rsidRPr="009D0503" w:rsidRDefault="00995267" w:rsidP="00C4020B">
            <w:pPr>
              <w:pStyle w:val="a5"/>
              <w:jc w:val="left"/>
              <w:rPr>
                <w:rFonts w:ascii="Arial" w:hAnsi="Arial" w:cs="Arial"/>
                <w:b/>
                <w:bCs/>
                <w:color w:val="auto"/>
                <w:sz w:val="22"/>
                <w:szCs w:val="22"/>
                <w:highlight w:val="white"/>
              </w:rPr>
            </w:pPr>
            <w:r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Т</w:t>
            </w:r>
            <w:r w:rsidRPr="00995267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рансфер до Государственного русского драматического театра Удмуртии</w:t>
            </w:r>
          </w:p>
        </w:tc>
      </w:tr>
      <w:tr w:rsidR="00995267" w:rsidRPr="009D0503" w14:paraId="44E4C42F" w14:textId="77777777" w:rsidTr="005702DE">
        <w:tc>
          <w:tcPr>
            <w:tcW w:w="110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FD8E6" w14:textId="77777777" w:rsidR="00995267" w:rsidRDefault="00995267" w:rsidP="00995267">
            <w:pPr>
              <w:pStyle w:val="a5"/>
              <w:jc w:val="left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Style w:val="a8"/>
                <w:rFonts w:ascii="Arial" w:hAnsi="Arial" w:cs="Arial"/>
                <w:b w:val="0"/>
                <w:bCs/>
                <w:color w:val="auto"/>
                <w:sz w:val="22"/>
                <w:szCs w:val="22"/>
                <w:highlight w:val="white"/>
              </w:rPr>
              <w:t xml:space="preserve">18:30 </w:t>
            </w:r>
            <w:r>
              <w:rPr>
                <w:rFonts w:ascii="Arial" w:hAnsi="Arial" w:cs="Arial"/>
                <w:b/>
                <w:bCs/>
                <w:color w:val="auto"/>
                <w:sz w:val="22"/>
                <w:szCs w:val="22"/>
                <w:highlight w:val="white"/>
              </w:rPr>
              <w:t>Начало спектакля</w:t>
            </w:r>
            <w:r>
              <w:rPr>
                <w:rFonts w:ascii="Arial" w:hAnsi="Arial" w:cs="Arial"/>
                <w:b/>
                <w:bCs/>
                <w:color w:val="auto"/>
                <w:sz w:val="22"/>
                <w:szCs w:val="22"/>
                <w:highlight w:val="white"/>
              </w:rPr>
              <w:br/>
            </w:r>
            <w:r w:rsidRPr="00995267">
              <w:rPr>
                <w:rFonts w:ascii="Arial" w:hAnsi="Arial" w:cs="Arial"/>
                <w:color w:val="auto"/>
                <w:sz w:val="22"/>
                <w:szCs w:val="22"/>
              </w:rPr>
              <w:t>По окончании представления — трансфер в гостиницу</w:t>
            </w:r>
          </w:p>
          <w:p w14:paraId="0F337A3A" w14:textId="3C7CE0FB" w:rsidR="00D510F8" w:rsidRDefault="00D510F8" w:rsidP="00995267">
            <w:pPr>
              <w:pStyle w:val="a5"/>
              <w:jc w:val="left"/>
              <w:rPr>
                <w:rFonts w:ascii="Arial" w:hAnsi="Arial" w:cs="Arial"/>
                <w:b/>
                <w:bCs/>
                <w:color w:val="auto"/>
                <w:sz w:val="22"/>
                <w:szCs w:val="22"/>
                <w:highlight w:val="white"/>
              </w:rPr>
            </w:pPr>
          </w:p>
        </w:tc>
      </w:tr>
      <w:tr w:rsidR="002D3EE8" w:rsidRPr="009D0503" w14:paraId="4E454BEE" w14:textId="77777777" w:rsidTr="00470548">
        <w:trPr>
          <w:trHeight w:val="338"/>
        </w:trPr>
        <w:tc>
          <w:tcPr>
            <w:tcW w:w="110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  <w:vAlign w:val="center"/>
          </w:tcPr>
          <w:p w14:paraId="34662925" w14:textId="1217CDAE" w:rsidR="002D3EE8" w:rsidRPr="009D0503" w:rsidRDefault="002D3EE8" w:rsidP="00B12187">
            <w:pPr>
              <w:rPr>
                <w:rFonts w:ascii="Arial" w:hAnsi="Arial" w:cs="Arial"/>
                <w:color w:val="002060"/>
                <w:sz w:val="22"/>
                <w:szCs w:val="22"/>
                <w:highlight w:val="white"/>
                <w:lang w:val="en-US"/>
              </w:rPr>
            </w:pPr>
            <w:r w:rsidRPr="009D0503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2 ДЕНЬ</w:t>
            </w:r>
          </w:p>
        </w:tc>
      </w:tr>
      <w:tr w:rsidR="002E2C9E" w:rsidRPr="009D0503" w14:paraId="638651EB" w14:textId="77777777" w:rsidTr="00470548">
        <w:trPr>
          <w:trHeight w:val="267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7333E" w14:textId="56BF6313" w:rsidR="00BA6C30" w:rsidRPr="007271BD" w:rsidRDefault="00B12187" w:rsidP="007271BD">
            <w:pPr>
              <w:pStyle w:val="a5"/>
              <w:rPr>
                <w:rStyle w:val="a8"/>
                <w:rFonts w:ascii="Arial" w:hAnsi="Arial" w:cs="Arial"/>
                <w:b w:val="0"/>
                <w:color w:val="auto"/>
                <w:sz w:val="22"/>
                <w:szCs w:val="22"/>
              </w:rPr>
            </w:pPr>
            <w:r w:rsidRPr="007271BD">
              <w:rPr>
                <w:rStyle w:val="a8"/>
                <w:rFonts w:ascii="Arial" w:hAnsi="Arial" w:cs="Arial"/>
                <w:b w:val="0"/>
                <w:color w:val="auto"/>
                <w:sz w:val="22"/>
                <w:szCs w:val="22"/>
              </w:rPr>
              <w:t>07.00-</w:t>
            </w:r>
            <w:r w:rsidR="00A77F31" w:rsidRPr="007271BD">
              <w:rPr>
                <w:rStyle w:val="a8"/>
                <w:rFonts w:ascii="Arial" w:hAnsi="Arial" w:cs="Arial"/>
                <w:b w:val="0"/>
                <w:color w:val="auto"/>
                <w:sz w:val="22"/>
                <w:szCs w:val="22"/>
              </w:rPr>
              <w:t>09</w:t>
            </w:r>
            <w:r w:rsidRPr="007271BD">
              <w:rPr>
                <w:rStyle w:val="a8"/>
                <w:rFonts w:ascii="Arial" w:hAnsi="Arial" w:cs="Arial"/>
                <w:b w:val="0"/>
                <w:color w:val="auto"/>
                <w:sz w:val="22"/>
                <w:szCs w:val="22"/>
              </w:rPr>
              <w:t>.</w:t>
            </w:r>
            <w:r w:rsidR="00204DCC" w:rsidRPr="007271BD">
              <w:rPr>
                <w:rStyle w:val="a8"/>
                <w:rFonts w:ascii="Arial" w:hAnsi="Arial" w:cs="Arial"/>
                <w:b w:val="0"/>
                <w:color w:val="auto"/>
                <w:sz w:val="22"/>
                <w:szCs w:val="22"/>
              </w:rPr>
              <w:t>0</w:t>
            </w:r>
            <w:r w:rsidRPr="007271BD">
              <w:rPr>
                <w:rStyle w:val="a8"/>
                <w:rFonts w:ascii="Arial" w:hAnsi="Arial" w:cs="Arial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9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AF218" w14:textId="0AD07987" w:rsidR="00261634" w:rsidRPr="007271BD" w:rsidRDefault="00E377FC" w:rsidP="007271BD">
            <w:pPr>
              <w:jc w:val="both"/>
              <w:rPr>
                <w:rStyle w:val="a8"/>
                <w:rFonts w:ascii="Arial" w:hAnsi="Arial" w:cs="Arial"/>
                <w:sz w:val="22"/>
                <w:szCs w:val="22"/>
              </w:rPr>
            </w:pPr>
            <w:r w:rsidRPr="007271BD">
              <w:rPr>
                <w:rStyle w:val="a8"/>
                <w:rFonts w:ascii="Arial" w:hAnsi="Arial" w:cs="Arial"/>
                <w:sz w:val="22"/>
                <w:szCs w:val="22"/>
              </w:rPr>
              <w:t>Завтрак</w:t>
            </w:r>
            <w:r w:rsidR="002D3EE8" w:rsidRPr="007271BD">
              <w:rPr>
                <w:rStyle w:val="a8"/>
                <w:rFonts w:ascii="Arial" w:hAnsi="Arial" w:cs="Arial"/>
                <w:sz w:val="22"/>
                <w:szCs w:val="22"/>
              </w:rPr>
              <w:t xml:space="preserve"> в гостинице.</w:t>
            </w:r>
            <w:r w:rsidRPr="007271BD">
              <w:rPr>
                <w:rStyle w:val="a8"/>
                <w:rFonts w:ascii="Arial" w:hAnsi="Arial" w:cs="Arial"/>
                <w:sz w:val="22"/>
                <w:szCs w:val="22"/>
              </w:rPr>
              <w:t xml:space="preserve"> </w:t>
            </w:r>
            <w:r w:rsidR="002D3EE8" w:rsidRPr="007271BD">
              <w:rPr>
                <w:rStyle w:val="a8"/>
                <w:rFonts w:ascii="Arial" w:hAnsi="Arial" w:cs="Arial"/>
                <w:sz w:val="22"/>
                <w:szCs w:val="22"/>
              </w:rPr>
              <w:t>О</w:t>
            </w:r>
            <w:r w:rsidRPr="007271BD">
              <w:rPr>
                <w:rStyle w:val="a8"/>
                <w:rFonts w:ascii="Arial" w:hAnsi="Arial" w:cs="Arial"/>
                <w:sz w:val="22"/>
                <w:szCs w:val="22"/>
              </w:rPr>
              <w:t>свобождение номеров</w:t>
            </w:r>
          </w:p>
        </w:tc>
      </w:tr>
      <w:tr w:rsidR="00A77F31" w:rsidRPr="009D0503" w14:paraId="2407B902" w14:textId="77777777" w:rsidTr="00470548">
        <w:trPr>
          <w:trHeight w:val="257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08199" w14:textId="36B18870" w:rsidR="00A77F31" w:rsidRPr="007271BD" w:rsidRDefault="00A77F31" w:rsidP="007271BD">
            <w:pPr>
              <w:pStyle w:val="a5"/>
              <w:rPr>
                <w:rStyle w:val="a8"/>
                <w:rFonts w:ascii="Arial" w:hAnsi="Arial" w:cs="Arial"/>
                <w:b w:val="0"/>
                <w:color w:val="auto"/>
                <w:sz w:val="22"/>
                <w:szCs w:val="22"/>
              </w:rPr>
            </w:pPr>
            <w:r w:rsidRPr="007271BD">
              <w:rPr>
                <w:rStyle w:val="a8"/>
                <w:rFonts w:ascii="Arial" w:hAnsi="Arial" w:cs="Arial"/>
                <w:b w:val="0"/>
                <w:color w:val="auto"/>
                <w:sz w:val="22"/>
                <w:szCs w:val="22"/>
              </w:rPr>
              <w:t>09.</w:t>
            </w:r>
            <w:r w:rsidR="00204DCC" w:rsidRPr="007271BD">
              <w:rPr>
                <w:rStyle w:val="a8"/>
                <w:rFonts w:ascii="Arial" w:hAnsi="Arial" w:cs="Arial"/>
                <w:b w:val="0"/>
                <w:color w:val="auto"/>
                <w:sz w:val="22"/>
                <w:szCs w:val="22"/>
              </w:rPr>
              <w:t>0</w:t>
            </w:r>
            <w:r w:rsidRPr="007271BD">
              <w:rPr>
                <w:rStyle w:val="a8"/>
                <w:rFonts w:ascii="Arial" w:hAnsi="Arial" w:cs="Arial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9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86A6D" w14:textId="5580513E" w:rsidR="00A77F31" w:rsidRPr="007271BD" w:rsidRDefault="00A77F31" w:rsidP="007271BD">
            <w:pPr>
              <w:jc w:val="both"/>
              <w:rPr>
                <w:rStyle w:val="a8"/>
                <w:rFonts w:ascii="Arial" w:hAnsi="Arial" w:cs="Arial"/>
                <w:sz w:val="22"/>
                <w:szCs w:val="22"/>
              </w:rPr>
            </w:pPr>
            <w:r w:rsidRPr="007271BD">
              <w:rPr>
                <w:rStyle w:val="a8"/>
                <w:rFonts w:ascii="Arial" w:hAnsi="Arial" w:cs="Arial"/>
                <w:sz w:val="22"/>
                <w:szCs w:val="22"/>
              </w:rPr>
              <w:t xml:space="preserve">Отправление в </w:t>
            </w:r>
            <w:r w:rsidR="00204DCC" w:rsidRPr="007271BD">
              <w:rPr>
                <w:rStyle w:val="a8"/>
                <w:rFonts w:ascii="Arial" w:hAnsi="Arial" w:cs="Arial"/>
                <w:sz w:val="22"/>
                <w:szCs w:val="22"/>
              </w:rPr>
              <w:t>Воткинск. Переезд 1 час</w:t>
            </w:r>
          </w:p>
        </w:tc>
      </w:tr>
      <w:tr w:rsidR="007E232D" w:rsidRPr="009D0503" w14:paraId="0ABBD500" w14:textId="77777777" w:rsidTr="00470548">
        <w:trPr>
          <w:trHeight w:val="42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C80B9" w14:textId="4B9501CE" w:rsidR="007E232D" w:rsidRPr="007271BD" w:rsidRDefault="00204DCC" w:rsidP="007271BD">
            <w:pPr>
              <w:pStyle w:val="a5"/>
              <w:rPr>
                <w:rStyle w:val="a8"/>
                <w:rFonts w:ascii="Arial" w:hAnsi="Arial" w:cs="Arial"/>
                <w:b w:val="0"/>
                <w:color w:val="auto"/>
                <w:sz w:val="22"/>
                <w:szCs w:val="22"/>
              </w:rPr>
            </w:pPr>
            <w:r w:rsidRPr="007271BD">
              <w:rPr>
                <w:rStyle w:val="a8"/>
                <w:rFonts w:ascii="Arial" w:hAnsi="Arial" w:cs="Arial"/>
                <w:b w:val="0"/>
                <w:color w:val="auto"/>
                <w:sz w:val="22"/>
                <w:szCs w:val="22"/>
              </w:rPr>
              <w:t>10</w:t>
            </w:r>
            <w:r w:rsidR="00A77F31" w:rsidRPr="007271BD">
              <w:rPr>
                <w:rStyle w:val="a8"/>
                <w:rFonts w:ascii="Arial" w:hAnsi="Arial" w:cs="Arial"/>
                <w:b w:val="0"/>
                <w:color w:val="auto"/>
                <w:sz w:val="22"/>
                <w:szCs w:val="22"/>
              </w:rPr>
              <w:t>.</w:t>
            </w:r>
            <w:r w:rsidRPr="007271BD">
              <w:rPr>
                <w:rStyle w:val="a8"/>
                <w:rFonts w:ascii="Arial" w:hAnsi="Arial" w:cs="Arial"/>
                <w:b w:val="0"/>
                <w:color w:val="auto"/>
                <w:sz w:val="22"/>
                <w:szCs w:val="22"/>
              </w:rPr>
              <w:t>0</w:t>
            </w:r>
            <w:r w:rsidR="00A77F31" w:rsidRPr="007271BD">
              <w:rPr>
                <w:rStyle w:val="a8"/>
                <w:rFonts w:ascii="Arial" w:hAnsi="Arial" w:cs="Arial"/>
                <w:b w:val="0"/>
                <w:color w:val="auto"/>
                <w:sz w:val="22"/>
                <w:szCs w:val="22"/>
              </w:rPr>
              <w:t>0-11.30</w:t>
            </w:r>
          </w:p>
        </w:tc>
        <w:tc>
          <w:tcPr>
            <w:tcW w:w="9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32EEB" w14:textId="6B68F475" w:rsidR="007E232D" w:rsidRPr="007271BD" w:rsidRDefault="00204DCC" w:rsidP="007271BD">
            <w:pPr>
              <w:pStyle w:val="a3"/>
              <w:jc w:val="both"/>
              <w:rPr>
                <w:rStyle w:val="a8"/>
                <w:rFonts w:ascii="Arial" w:hAnsi="Arial" w:cs="Arial"/>
                <w:b w:val="0"/>
                <w:sz w:val="22"/>
                <w:szCs w:val="22"/>
              </w:rPr>
            </w:pPr>
            <w:r w:rsidRPr="007271BD">
              <w:rPr>
                <w:rStyle w:val="a8"/>
                <w:rFonts w:ascii="Arial" w:hAnsi="Arial" w:cs="Arial"/>
                <w:sz w:val="22"/>
                <w:szCs w:val="22"/>
              </w:rPr>
              <w:t>Тематико-театрализованная экскурсия «Сцены из жизни семьи Чайковских» в</w:t>
            </w:r>
            <w:r w:rsidR="00A77F31" w:rsidRPr="007271BD">
              <w:rPr>
                <w:rStyle w:val="a8"/>
                <w:rFonts w:ascii="Arial" w:hAnsi="Arial" w:cs="Arial"/>
                <w:sz w:val="22"/>
                <w:szCs w:val="22"/>
              </w:rPr>
              <w:t xml:space="preserve"> </w:t>
            </w:r>
            <w:r w:rsidRPr="007271BD">
              <w:rPr>
                <w:rStyle w:val="a8"/>
                <w:rFonts w:ascii="Arial" w:hAnsi="Arial" w:cs="Arial"/>
                <w:sz w:val="22"/>
                <w:szCs w:val="22"/>
              </w:rPr>
              <w:t>м</w:t>
            </w:r>
            <w:r w:rsidRPr="007271BD">
              <w:rPr>
                <w:rStyle w:val="a8"/>
                <w:rFonts w:ascii="Arial" w:hAnsi="Arial" w:cs="Arial"/>
                <w:sz w:val="22"/>
                <w:szCs w:val="22"/>
              </w:rPr>
              <w:t>узе</w:t>
            </w:r>
            <w:r w:rsidRPr="007271BD">
              <w:rPr>
                <w:rStyle w:val="a8"/>
                <w:rFonts w:ascii="Arial" w:hAnsi="Arial" w:cs="Arial"/>
                <w:sz w:val="22"/>
                <w:szCs w:val="22"/>
              </w:rPr>
              <w:t>е</w:t>
            </w:r>
            <w:r w:rsidRPr="007271BD">
              <w:rPr>
                <w:rStyle w:val="a8"/>
                <w:rFonts w:ascii="Arial" w:hAnsi="Arial" w:cs="Arial"/>
                <w:sz w:val="22"/>
                <w:szCs w:val="22"/>
              </w:rPr>
              <w:t>-усадьб</w:t>
            </w:r>
            <w:r w:rsidRPr="007271BD">
              <w:rPr>
                <w:rStyle w:val="a8"/>
                <w:rFonts w:ascii="Arial" w:hAnsi="Arial" w:cs="Arial"/>
                <w:sz w:val="22"/>
                <w:szCs w:val="22"/>
              </w:rPr>
              <w:t>е</w:t>
            </w:r>
            <w:r w:rsidRPr="007271BD">
              <w:rPr>
                <w:rStyle w:val="a8"/>
                <w:rFonts w:ascii="Arial" w:hAnsi="Arial" w:cs="Arial"/>
                <w:sz w:val="22"/>
                <w:szCs w:val="22"/>
              </w:rPr>
              <w:t xml:space="preserve"> П.И. Чайковского</w:t>
            </w:r>
            <w:r w:rsidR="004A3FAB" w:rsidRPr="007271BD">
              <w:rPr>
                <w:rStyle w:val="a8"/>
                <w:rFonts w:ascii="Arial" w:hAnsi="Arial" w:cs="Arial"/>
                <w:sz w:val="22"/>
                <w:szCs w:val="22"/>
              </w:rPr>
              <w:t xml:space="preserve">. </w:t>
            </w:r>
            <w:r w:rsidRPr="007271BD">
              <w:rPr>
                <w:rFonts w:ascii="Arial" w:hAnsi="Arial" w:cs="Arial"/>
                <w:color w:val="auto"/>
                <w:sz w:val="22"/>
                <w:szCs w:val="22"/>
                <w:lang w:eastAsia="ru-RU"/>
              </w:rPr>
              <w:t>Здесь прошлое словно оживает: вы не просто увидите мемориальный дом, а по-настоящему почувствуете, каким было детство будущего великого композитора.</w:t>
            </w:r>
            <w:r w:rsidR="004A3FAB" w:rsidRPr="007271BD">
              <w:rPr>
                <w:rFonts w:ascii="Arial" w:hAnsi="Arial" w:cs="Arial"/>
                <w:color w:val="auto"/>
                <w:sz w:val="22"/>
                <w:szCs w:val="22"/>
                <w:lang w:eastAsia="ru-RU"/>
              </w:rPr>
              <w:t xml:space="preserve"> </w:t>
            </w:r>
            <w:r w:rsidRPr="00204DCC">
              <w:rPr>
                <w:rFonts w:ascii="Arial" w:hAnsi="Arial" w:cs="Arial"/>
                <w:sz w:val="22"/>
                <w:szCs w:val="22"/>
              </w:rPr>
              <w:t>Проходя по комнатам, вы познакомитесь с близкими Петра Ильича и теми, кто окружал его в юные годы: услышите истории о семейных традициях, детских увлечениях и первых музыкальных шагах маленького Пети. Бытовые сценки раскроют перед вами будни семьи — тёплые, наполненные заботой и вдохновением. Вы узнаете удивительные подробности о жизни домочадцев, о привычках и ритуалах, которые формировали характер и мироощущение будущего гения.</w:t>
            </w:r>
            <w:r w:rsidR="004A3FAB" w:rsidRPr="007271B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A3FAB" w:rsidRPr="007271BD">
              <w:rPr>
                <w:rFonts w:ascii="Arial" w:hAnsi="Arial" w:cs="Arial"/>
                <w:sz w:val="22"/>
                <w:szCs w:val="22"/>
              </w:rPr>
              <w:t>После путешествия по дому экскурсия продолжится за его пределами: экскурсовод проведёт вас по хозяйственным постройкам, где раскрывается ещё одна грань усадебного быта</w:t>
            </w:r>
          </w:p>
        </w:tc>
      </w:tr>
      <w:tr w:rsidR="00F3477D" w:rsidRPr="009D0503" w14:paraId="52C771A3" w14:textId="77777777" w:rsidTr="00470548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3DEC7" w14:textId="6C5E6EBB" w:rsidR="00F3477D" w:rsidRPr="007271BD" w:rsidRDefault="00B12187" w:rsidP="007271BD">
            <w:pPr>
              <w:pStyle w:val="a5"/>
              <w:rPr>
                <w:rStyle w:val="a8"/>
                <w:rFonts w:ascii="Arial" w:hAnsi="Arial" w:cs="Arial"/>
                <w:b w:val="0"/>
                <w:color w:val="auto"/>
                <w:sz w:val="22"/>
                <w:szCs w:val="22"/>
                <w:highlight w:val="white"/>
              </w:rPr>
            </w:pPr>
            <w:r w:rsidRPr="007271BD">
              <w:rPr>
                <w:rStyle w:val="a8"/>
                <w:rFonts w:ascii="Arial" w:hAnsi="Arial" w:cs="Arial"/>
                <w:b w:val="0"/>
                <w:color w:val="auto"/>
                <w:sz w:val="22"/>
                <w:szCs w:val="22"/>
                <w:highlight w:val="white"/>
              </w:rPr>
              <w:t>1</w:t>
            </w:r>
            <w:r w:rsidR="00470548" w:rsidRPr="007271BD">
              <w:rPr>
                <w:rStyle w:val="a8"/>
                <w:rFonts w:ascii="Arial" w:hAnsi="Arial" w:cs="Arial"/>
                <w:b w:val="0"/>
                <w:color w:val="auto"/>
                <w:sz w:val="22"/>
                <w:szCs w:val="22"/>
                <w:highlight w:val="white"/>
              </w:rPr>
              <w:t>2</w:t>
            </w:r>
            <w:r w:rsidRPr="007271BD">
              <w:rPr>
                <w:rStyle w:val="a8"/>
                <w:rFonts w:ascii="Arial" w:hAnsi="Arial" w:cs="Arial"/>
                <w:b w:val="0"/>
                <w:color w:val="auto"/>
                <w:sz w:val="22"/>
                <w:szCs w:val="22"/>
                <w:highlight w:val="white"/>
              </w:rPr>
              <w:t>.</w:t>
            </w:r>
            <w:r w:rsidR="00470548" w:rsidRPr="007271BD">
              <w:rPr>
                <w:rStyle w:val="a8"/>
                <w:rFonts w:ascii="Arial" w:hAnsi="Arial" w:cs="Arial"/>
                <w:b w:val="0"/>
                <w:color w:val="auto"/>
                <w:sz w:val="22"/>
                <w:szCs w:val="22"/>
                <w:highlight w:val="white"/>
              </w:rPr>
              <w:t>0</w:t>
            </w:r>
            <w:r w:rsidRPr="007271BD">
              <w:rPr>
                <w:rStyle w:val="a8"/>
                <w:rFonts w:ascii="Arial" w:hAnsi="Arial" w:cs="Arial"/>
                <w:b w:val="0"/>
                <w:color w:val="auto"/>
                <w:sz w:val="22"/>
                <w:szCs w:val="22"/>
                <w:highlight w:val="white"/>
              </w:rPr>
              <w:t>0-1</w:t>
            </w:r>
            <w:r w:rsidR="00857007">
              <w:rPr>
                <w:rStyle w:val="a8"/>
                <w:rFonts w:ascii="Arial" w:hAnsi="Arial" w:cs="Arial"/>
                <w:b w:val="0"/>
                <w:color w:val="auto"/>
                <w:sz w:val="22"/>
                <w:szCs w:val="22"/>
                <w:highlight w:val="white"/>
              </w:rPr>
              <w:t>5</w:t>
            </w:r>
            <w:r w:rsidRPr="007271BD">
              <w:rPr>
                <w:rStyle w:val="a8"/>
                <w:rFonts w:ascii="Arial" w:hAnsi="Arial" w:cs="Arial"/>
                <w:b w:val="0"/>
                <w:color w:val="auto"/>
                <w:sz w:val="22"/>
                <w:szCs w:val="22"/>
                <w:highlight w:val="white"/>
              </w:rPr>
              <w:t>.</w:t>
            </w:r>
            <w:r w:rsidR="007271BD" w:rsidRPr="007271BD">
              <w:rPr>
                <w:rStyle w:val="a8"/>
                <w:rFonts w:ascii="Arial" w:hAnsi="Arial" w:cs="Arial"/>
                <w:b w:val="0"/>
                <w:color w:val="auto"/>
                <w:sz w:val="22"/>
                <w:szCs w:val="22"/>
                <w:highlight w:val="white"/>
              </w:rPr>
              <w:t>0</w:t>
            </w:r>
            <w:r w:rsidRPr="007271BD">
              <w:rPr>
                <w:rStyle w:val="a8"/>
                <w:rFonts w:ascii="Arial" w:hAnsi="Arial" w:cs="Arial"/>
                <w:b w:val="0"/>
                <w:color w:val="auto"/>
                <w:sz w:val="22"/>
                <w:szCs w:val="22"/>
                <w:highlight w:val="white"/>
              </w:rPr>
              <w:t>0</w:t>
            </w:r>
            <w:r w:rsidR="00EA2CE8" w:rsidRPr="007271BD">
              <w:rPr>
                <w:rStyle w:val="a8"/>
                <w:rFonts w:ascii="Arial" w:hAnsi="Arial" w:cs="Arial"/>
                <w:b w:val="0"/>
                <w:color w:val="auto"/>
                <w:sz w:val="22"/>
                <w:szCs w:val="22"/>
                <w:highlight w:val="white"/>
              </w:rPr>
              <w:t xml:space="preserve"> </w:t>
            </w:r>
          </w:p>
        </w:tc>
        <w:tc>
          <w:tcPr>
            <w:tcW w:w="9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74CBC" w14:textId="4FF04271" w:rsidR="007271BD" w:rsidRPr="007271BD" w:rsidRDefault="007271BD" w:rsidP="007271BD">
            <w:pPr>
              <w:jc w:val="both"/>
              <w:rPr>
                <w:rFonts w:ascii="Arial" w:hAnsi="Arial" w:cs="Arial"/>
                <w:color w:val="212529"/>
                <w:sz w:val="22"/>
                <w:szCs w:val="22"/>
                <w:shd w:val="clear" w:color="auto" w:fill="FFFFFF"/>
              </w:rPr>
            </w:pPr>
            <w:bookmarkStart w:id="0" w:name="_Hlk241844907"/>
            <w:r w:rsidRPr="007271BD">
              <w:rPr>
                <w:rFonts w:ascii="Arial" w:hAnsi="Arial" w:cs="Arial"/>
                <w:b/>
                <w:bCs/>
                <w:color w:val="212529"/>
                <w:sz w:val="22"/>
                <w:szCs w:val="22"/>
                <w:shd w:val="clear" w:color="auto" w:fill="FFFFFF"/>
              </w:rPr>
              <w:t>Посещение Воткинских терм (</w:t>
            </w:r>
            <w:r w:rsidR="00857007">
              <w:rPr>
                <w:rFonts w:ascii="Arial" w:hAnsi="Arial" w:cs="Arial"/>
                <w:b/>
                <w:bCs/>
                <w:color w:val="212529"/>
                <w:sz w:val="22"/>
                <w:szCs w:val="22"/>
                <w:shd w:val="clear" w:color="auto" w:fill="FFFFFF"/>
              </w:rPr>
              <w:t>3</w:t>
            </w:r>
            <w:r w:rsidRPr="007271BD">
              <w:rPr>
                <w:rFonts w:ascii="Arial" w:hAnsi="Arial" w:cs="Arial"/>
                <w:b/>
                <w:bCs/>
                <w:color w:val="212529"/>
                <w:sz w:val="22"/>
                <w:szCs w:val="22"/>
                <w:shd w:val="clear" w:color="auto" w:fill="FFFFFF"/>
              </w:rPr>
              <w:t xml:space="preserve"> часа)</w:t>
            </w:r>
            <w:r>
              <w:rPr>
                <w:rFonts w:ascii="Arial" w:hAnsi="Arial" w:cs="Arial"/>
                <w:b/>
                <w:bCs/>
                <w:color w:val="212529"/>
                <w:sz w:val="22"/>
                <w:szCs w:val="22"/>
                <w:shd w:val="clear" w:color="auto" w:fill="FFFFFF"/>
              </w:rPr>
              <w:t xml:space="preserve">. </w:t>
            </w:r>
            <w:bookmarkEnd w:id="0"/>
            <w:r w:rsidRPr="007271BD">
              <w:rPr>
                <w:rFonts w:ascii="Arial" w:hAnsi="Arial" w:cs="Arial"/>
                <w:color w:val="212529"/>
                <w:sz w:val="22"/>
                <w:szCs w:val="22"/>
                <w:shd w:val="clear" w:color="auto" w:fill="FFFFFF"/>
              </w:rPr>
              <w:t xml:space="preserve">Центре здоровья и отдыха «Воткинские термы» — банные традиции, водные процедуры и </w:t>
            </w:r>
            <w:proofErr w:type="spellStart"/>
            <w:r w:rsidRPr="007271BD">
              <w:rPr>
                <w:rFonts w:ascii="Arial" w:hAnsi="Arial" w:cs="Arial"/>
                <w:color w:val="212529"/>
                <w:sz w:val="22"/>
                <w:szCs w:val="22"/>
                <w:shd w:val="clear" w:color="auto" w:fill="FFFFFF"/>
              </w:rPr>
              <w:t>спа</w:t>
            </w:r>
            <w:proofErr w:type="spellEnd"/>
            <w:r w:rsidRPr="007271BD">
              <w:rPr>
                <w:rFonts w:ascii="Arial" w:hAnsi="Arial" w:cs="Arial"/>
                <w:color w:val="212529"/>
                <w:sz w:val="22"/>
                <w:szCs w:val="22"/>
                <w:shd w:val="clear" w:color="auto" w:fill="FFFFFF"/>
              </w:rPr>
              <w:t xml:space="preserve"> в одном месте.</w:t>
            </w:r>
          </w:p>
          <w:p w14:paraId="0663D9D6" w14:textId="77777777" w:rsidR="007271BD" w:rsidRPr="007271BD" w:rsidRDefault="007271BD" w:rsidP="007271BD">
            <w:pPr>
              <w:jc w:val="both"/>
              <w:rPr>
                <w:rFonts w:ascii="Arial" w:hAnsi="Arial" w:cs="Arial"/>
                <w:color w:val="212529"/>
                <w:sz w:val="22"/>
                <w:szCs w:val="22"/>
                <w:shd w:val="clear" w:color="auto" w:fill="FFFFFF"/>
              </w:rPr>
            </w:pPr>
            <w:r w:rsidRPr="007271BD">
              <w:rPr>
                <w:rFonts w:ascii="Arial" w:hAnsi="Arial" w:cs="Arial"/>
                <w:b/>
                <w:bCs/>
                <w:color w:val="212529"/>
                <w:sz w:val="22"/>
                <w:szCs w:val="22"/>
                <w:shd w:val="clear" w:color="auto" w:fill="FFFFFF"/>
              </w:rPr>
              <w:t>Водные зоны:</w:t>
            </w:r>
            <w:r w:rsidRPr="007271BD">
              <w:rPr>
                <w:rFonts w:ascii="Arial" w:hAnsi="Arial" w:cs="Arial"/>
                <w:color w:val="212529"/>
                <w:sz w:val="22"/>
                <w:szCs w:val="22"/>
                <w:shd w:val="clear" w:color="auto" w:fill="FFFFFF"/>
              </w:rPr>
              <w:t xml:space="preserve"> бассейн с подогревом и гидромассажем, джакузи, две деревянные купели (с горячей и холодной водой), бассейн с высокой солёностью — в нём легко держаться на плаву и будто отдыхаешь без усилий.</w:t>
            </w:r>
          </w:p>
          <w:p w14:paraId="438FD83D" w14:textId="16C99C45" w:rsidR="007271BD" w:rsidRPr="007271BD" w:rsidRDefault="007271BD" w:rsidP="007271BD">
            <w:pPr>
              <w:jc w:val="both"/>
              <w:rPr>
                <w:rFonts w:ascii="Arial" w:hAnsi="Arial" w:cs="Arial"/>
                <w:color w:val="212529"/>
                <w:sz w:val="22"/>
                <w:szCs w:val="22"/>
                <w:shd w:val="clear" w:color="auto" w:fill="FFFFFF"/>
              </w:rPr>
            </w:pPr>
            <w:r w:rsidRPr="00444A43">
              <w:rPr>
                <w:rFonts w:ascii="Arial" w:hAnsi="Arial" w:cs="Arial"/>
                <w:b/>
                <w:bCs/>
                <w:color w:val="212529"/>
                <w:sz w:val="22"/>
                <w:szCs w:val="22"/>
                <w:shd w:val="clear" w:color="auto" w:fill="FFFFFF"/>
              </w:rPr>
              <w:t>Банный комплекс:</w:t>
            </w:r>
            <w:r w:rsidRPr="007271BD">
              <w:rPr>
                <w:rFonts w:ascii="Arial" w:hAnsi="Arial" w:cs="Arial"/>
                <w:color w:val="212529"/>
                <w:sz w:val="22"/>
                <w:szCs w:val="22"/>
                <w:shd w:val="clear" w:color="auto" w:fill="FFFFFF"/>
              </w:rPr>
              <w:t xml:space="preserve"> русские парные, финская, травяная, гималайская, песчаная и кедровая сауны, хаммамы, баня из карельской сосны, сауна с вентиляцией — рядом чайная станция с бесплатным травяным чаем.</w:t>
            </w:r>
          </w:p>
          <w:p w14:paraId="1B7A376F" w14:textId="77777777" w:rsidR="007271BD" w:rsidRPr="007271BD" w:rsidRDefault="007271BD" w:rsidP="007271BD">
            <w:pPr>
              <w:jc w:val="both"/>
              <w:rPr>
                <w:rFonts w:ascii="Arial" w:hAnsi="Arial" w:cs="Arial"/>
                <w:color w:val="212529"/>
                <w:sz w:val="22"/>
                <w:szCs w:val="22"/>
                <w:shd w:val="clear" w:color="auto" w:fill="FFFFFF"/>
              </w:rPr>
            </w:pPr>
            <w:r w:rsidRPr="00444A43">
              <w:rPr>
                <w:rFonts w:ascii="Arial" w:hAnsi="Arial" w:cs="Arial"/>
                <w:b/>
                <w:bCs/>
                <w:color w:val="212529"/>
                <w:sz w:val="22"/>
                <w:szCs w:val="22"/>
                <w:shd w:val="clear" w:color="auto" w:fill="FFFFFF"/>
              </w:rPr>
              <w:t>Спа</w:t>
            </w:r>
            <w:r w:rsidRPr="00444A43">
              <w:rPr>
                <w:rFonts w:ascii="Cambria Math" w:hAnsi="Cambria Math" w:cs="Cambria Math"/>
                <w:b/>
                <w:bCs/>
                <w:color w:val="212529"/>
                <w:sz w:val="22"/>
                <w:szCs w:val="22"/>
                <w:shd w:val="clear" w:color="auto" w:fill="FFFFFF"/>
              </w:rPr>
              <w:t>‑</w:t>
            </w:r>
            <w:r w:rsidRPr="00444A43">
              <w:rPr>
                <w:rFonts w:ascii="Arial" w:hAnsi="Arial" w:cs="Arial"/>
                <w:b/>
                <w:bCs/>
                <w:color w:val="212529"/>
                <w:sz w:val="22"/>
                <w:szCs w:val="22"/>
                <w:shd w:val="clear" w:color="auto" w:fill="FFFFFF"/>
              </w:rPr>
              <w:t>зоны:</w:t>
            </w:r>
            <w:r w:rsidRPr="007271BD">
              <w:rPr>
                <w:rFonts w:ascii="Arial" w:hAnsi="Arial" w:cs="Arial"/>
                <w:color w:val="212529"/>
                <w:sz w:val="22"/>
                <w:szCs w:val="22"/>
                <w:shd w:val="clear" w:color="auto" w:fill="FFFFFF"/>
              </w:rPr>
              <w:t xml:space="preserve"> лечебные глины и грязи, кофейно</w:t>
            </w:r>
            <w:r w:rsidRPr="007271BD">
              <w:rPr>
                <w:rFonts w:ascii="Cambria Math" w:hAnsi="Cambria Math" w:cs="Cambria Math"/>
                <w:color w:val="212529"/>
                <w:sz w:val="22"/>
                <w:szCs w:val="22"/>
                <w:shd w:val="clear" w:color="auto" w:fill="FFFFFF"/>
              </w:rPr>
              <w:t>‑</w:t>
            </w:r>
            <w:r w:rsidRPr="007271BD">
              <w:rPr>
                <w:rFonts w:ascii="Arial" w:hAnsi="Arial" w:cs="Arial"/>
                <w:color w:val="212529"/>
                <w:sz w:val="22"/>
                <w:szCs w:val="22"/>
                <w:shd w:val="clear" w:color="auto" w:fill="FFFFFF"/>
              </w:rPr>
              <w:t>соляной скраб, зона с тёплым камнем (+45 °C), контрастные души, фиш</w:t>
            </w:r>
            <w:r w:rsidRPr="007271BD">
              <w:rPr>
                <w:rFonts w:ascii="Cambria Math" w:hAnsi="Cambria Math" w:cs="Cambria Math"/>
                <w:color w:val="212529"/>
                <w:sz w:val="22"/>
                <w:szCs w:val="22"/>
                <w:shd w:val="clear" w:color="auto" w:fill="FFFFFF"/>
              </w:rPr>
              <w:t>‑</w:t>
            </w:r>
            <w:r w:rsidRPr="007271BD">
              <w:rPr>
                <w:rFonts w:ascii="Arial" w:hAnsi="Arial" w:cs="Arial"/>
                <w:color w:val="212529"/>
                <w:sz w:val="22"/>
                <w:szCs w:val="22"/>
                <w:shd w:val="clear" w:color="auto" w:fill="FFFFFF"/>
              </w:rPr>
              <w:t>пилинг (по желанию). Массажные и косметологические услуги — за доплату.</w:t>
            </w:r>
          </w:p>
          <w:p w14:paraId="4A1640F9" w14:textId="4BAC1059" w:rsidR="001713EB" w:rsidRPr="007271BD" w:rsidRDefault="007271BD" w:rsidP="007271BD">
            <w:pPr>
              <w:jc w:val="both"/>
              <w:rPr>
                <w:rStyle w:val="a8"/>
                <w:rFonts w:ascii="Arial" w:hAnsi="Arial" w:cs="Arial"/>
                <w:b w:val="0"/>
                <w:bCs/>
                <w:sz w:val="22"/>
                <w:szCs w:val="22"/>
              </w:rPr>
            </w:pPr>
            <w:r w:rsidRPr="007271BD">
              <w:rPr>
                <w:rFonts w:ascii="Arial" w:hAnsi="Arial" w:cs="Arial"/>
                <w:b/>
                <w:bCs/>
                <w:color w:val="212529"/>
                <w:sz w:val="22"/>
                <w:szCs w:val="22"/>
                <w:shd w:val="clear" w:color="auto" w:fill="FFFFFF"/>
              </w:rPr>
              <w:t xml:space="preserve">Отдых и питание: </w:t>
            </w:r>
            <w:r w:rsidRPr="00444A43">
              <w:rPr>
                <w:rFonts w:ascii="Arial" w:hAnsi="Arial" w:cs="Arial"/>
                <w:color w:val="212529"/>
                <w:sz w:val="22"/>
                <w:szCs w:val="22"/>
                <w:shd w:val="clear" w:color="auto" w:fill="FFFFFF"/>
              </w:rPr>
              <w:t>бистро у бассейна и кафе на втором этаже. Оплата через электронный браслет, расчёт при выходе.</w:t>
            </w:r>
          </w:p>
        </w:tc>
      </w:tr>
      <w:tr w:rsidR="00BC2A24" w:rsidRPr="009D0503" w14:paraId="202DD57B" w14:textId="77777777" w:rsidTr="00470548">
        <w:trPr>
          <w:trHeight w:val="187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0A2C1" w14:textId="6D4932B4" w:rsidR="00BC2A24" w:rsidRPr="007271BD" w:rsidRDefault="00A77F31" w:rsidP="007271BD">
            <w:pPr>
              <w:pStyle w:val="a5"/>
              <w:rPr>
                <w:rStyle w:val="a8"/>
                <w:rFonts w:ascii="Arial" w:hAnsi="Arial" w:cs="Arial"/>
                <w:b w:val="0"/>
                <w:color w:val="auto"/>
                <w:sz w:val="22"/>
                <w:szCs w:val="22"/>
              </w:rPr>
            </w:pPr>
            <w:r w:rsidRPr="007271BD">
              <w:rPr>
                <w:rStyle w:val="a8"/>
                <w:rFonts w:ascii="Arial" w:hAnsi="Arial" w:cs="Arial"/>
                <w:b w:val="0"/>
                <w:color w:val="auto"/>
                <w:sz w:val="22"/>
                <w:szCs w:val="22"/>
              </w:rPr>
              <w:t>1</w:t>
            </w:r>
            <w:r w:rsidR="00857007">
              <w:rPr>
                <w:rStyle w:val="a8"/>
                <w:rFonts w:ascii="Arial" w:hAnsi="Arial" w:cs="Arial"/>
                <w:b w:val="0"/>
                <w:color w:val="auto"/>
                <w:sz w:val="22"/>
                <w:szCs w:val="22"/>
              </w:rPr>
              <w:t>5</w:t>
            </w:r>
            <w:r w:rsidRPr="007271BD">
              <w:rPr>
                <w:rStyle w:val="a8"/>
                <w:rFonts w:ascii="Arial" w:hAnsi="Arial" w:cs="Arial"/>
                <w:b w:val="0"/>
                <w:color w:val="auto"/>
                <w:sz w:val="22"/>
                <w:szCs w:val="22"/>
              </w:rPr>
              <w:t>.</w:t>
            </w:r>
            <w:r w:rsidR="007271BD" w:rsidRPr="007271BD">
              <w:rPr>
                <w:rStyle w:val="a8"/>
                <w:rFonts w:ascii="Arial" w:hAnsi="Arial" w:cs="Arial"/>
                <w:b w:val="0"/>
                <w:color w:val="auto"/>
                <w:sz w:val="22"/>
                <w:szCs w:val="22"/>
              </w:rPr>
              <w:t>1</w:t>
            </w:r>
            <w:r w:rsidRPr="007271BD">
              <w:rPr>
                <w:rStyle w:val="a8"/>
                <w:rFonts w:ascii="Arial" w:hAnsi="Arial" w:cs="Arial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9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09697" w14:textId="1F3CDB10" w:rsidR="00BC2A24" w:rsidRPr="007271BD" w:rsidRDefault="00BC2A24" w:rsidP="007271BD">
            <w:pPr>
              <w:jc w:val="both"/>
              <w:rPr>
                <w:rStyle w:val="a8"/>
                <w:rFonts w:ascii="Arial" w:hAnsi="Arial" w:cs="Arial"/>
                <w:sz w:val="22"/>
                <w:szCs w:val="22"/>
              </w:rPr>
            </w:pPr>
            <w:r w:rsidRPr="007271BD">
              <w:rPr>
                <w:rStyle w:val="a8"/>
                <w:rFonts w:ascii="Arial" w:hAnsi="Arial" w:cs="Arial"/>
                <w:sz w:val="22"/>
                <w:szCs w:val="22"/>
              </w:rPr>
              <w:t>Отправление в Пермь</w:t>
            </w:r>
          </w:p>
        </w:tc>
      </w:tr>
      <w:tr w:rsidR="00A77F31" w:rsidRPr="009D0503" w14:paraId="4DFBD93B" w14:textId="77777777" w:rsidTr="00470548">
        <w:trPr>
          <w:trHeight w:val="187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3D4C0" w14:textId="0BFBE73F" w:rsidR="00A77F31" w:rsidRPr="007271BD" w:rsidRDefault="00A77F31" w:rsidP="007271BD">
            <w:pPr>
              <w:pStyle w:val="a5"/>
              <w:rPr>
                <w:rStyle w:val="a8"/>
                <w:rFonts w:ascii="Arial" w:hAnsi="Arial" w:cs="Arial"/>
                <w:b w:val="0"/>
                <w:color w:val="auto"/>
                <w:sz w:val="22"/>
                <w:szCs w:val="22"/>
              </w:rPr>
            </w:pPr>
            <w:r w:rsidRPr="007271BD">
              <w:rPr>
                <w:rStyle w:val="a8"/>
                <w:rFonts w:ascii="Arial" w:hAnsi="Arial" w:cs="Arial"/>
                <w:b w:val="0"/>
                <w:color w:val="auto"/>
                <w:sz w:val="22"/>
                <w:szCs w:val="22"/>
              </w:rPr>
              <w:t>2</w:t>
            </w:r>
            <w:r w:rsidR="00857007">
              <w:rPr>
                <w:rStyle w:val="a8"/>
                <w:rFonts w:ascii="Arial" w:hAnsi="Arial" w:cs="Arial"/>
                <w:b w:val="0"/>
                <w:color w:val="auto"/>
                <w:sz w:val="22"/>
                <w:szCs w:val="22"/>
              </w:rPr>
              <w:t>0</w:t>
            </w:r>
            <w:r w:rsidRPr="007271BD">
              <w:rPr>
                <w:rStyle w:val="a8"/>
                <w:rFonts w:ascii="Arial" w:hAnsi="Arial" w:cs="Arial"/>
                <w:b w:val="0"/>
                <w:color w:val="auto"/>
                <w:sz w:val="22"/>
                <w:szCs w:val="22"/>
              </w:rPr>
              <w:t>.00</w:t>
            </w:r>
          </w:p>
        </w:tc>
        <w:tc>
          <w:tcPr>
            <w:tcW w:w="9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5AD08" w14:textId="362F2221" w:rsidR="00A77F31" w:rsidRPr="007271BD" w:rsidRDefault="00A77F31" w:rsidP="007271BD">
            <w:pPr>
              <w:jc w:val="both"/>
              <w:rPr>
                <w:rStyle w:val="a8"/>
                <w:rFonts w:ascii="Arial" w:hAnsi="Arial" w:cs="Arial"/>
                <w:sz w:val="22"/>
                <w:szCs w:val="22"/>
              </w:rPr>
            </w:pPr>
            <w:r w:rsidRPr="007271BD">
              <w:rPr>
                <w:rStyle w:val="a8"/>
                <w:rFonts w:ascii="Arial" w:hAnsi="Arial" w:cs="Arial"/>
                <w:sz w:val="22"/>
                <w:szCs w:val="22"/>
              </w:rPr>
              <w:t>Прибытие в Пермь</w:t>
            </w:r>
            <w:r w:rsidR="001713EB" w:rsidRPr="007271BD">
              <w:rPr>
                <w:rStyle w:val="a8"/>
                <w:rFonts w:ascii="Arial" w:hAnsi="Arial" w:cs="Arial"/>
                <w:sz w:val="22"/>
                <w:szCs w:val="22"/>
              </w:rPr>
              <w:t xml:space="preserve"> </w:t>
            </w:r>
            <w:r w:rsidR="001713EB" w:rsidRPr="00D510F8">
              <w:rPr>
                <w:rStyle w:val="a8"/>
                <w:rFonts w:ascii="Arial" w:hAnsi="Arial" w:cs="Arial"/>
                <w:b w:val="0"/>
                <w:bCs/>
                <w:sz w:val="22"/>
                <w:szCs w:val="22"/>
              </w:rPr>
              <w:t>(</w:t>
            </w:r>
            <w:r w:rsidR="001713EB" w:rsidRPr="007271BD">
              <w:rPr>
                <w:rStyle w:val="a8"/>
                <w:rFonts w:ascii="Arial" w:hAnsi="Arial" w:cs="Arial"/>
                <w:b w:val="0"/>
                <w:sz w:val="22"/>
                <w:szCs w:val="22"/>
              </w:rPr>
              <w:t>пермское время)</w:t>
            </w:r>
          </w:p>
        </w:tc>
      </w:tr>
    </w:tbl>
    <w:p w14:paraId="3373189A" w14:textId="77777777" w:rsidR="00A77F31" w:rsidRPr="001713EB" w:rsidRDefault="00A77F31" w:rsidP="001713EB">
      <w:pPr>
        <w:pStyle w:val="a5"/>
        <w:jc w:val="left"/>
        <w:rPr>
          <w:rStyle w:val="a8"/>
          <w:rFonts w:ascii="Arial" w:hAnsi="Arial" w:cs="Arial"/>
          <w:color w:val="auto"/>
          <w:sz w:val="16"/>
          <w:szCs w:val="16"/>
          <w:highlight w:val="white"/>
        </w:rPr>
      </w:pPr>
    </w:p>
    <w:p w14:paraId="4BD80EBF" w14:textId="77777777" w:rsidR="006B7495" w:rsidRDefault="006B7495" w:rsidP="001713EB">
      <w:pPr>
        <w:pStyle w:val="a5"/>
        <w:jc w:val="left"/>
        <w:rPr>
          <w:rStyle w:val="a8"/>
          <w:rFonts w:ascii="Arial" w:hAnsi="Arial" w:cs="Arial"/>
          <w:color w:val="auto"/>
          <w:sz w:val="22"/>
          <w:szCs w:val="22"/>
          <w:highlight w:val="white"/>
        </w:rPr>
      </w:pPr>
    </w:p>
    <w:p w14:paraId="24E6F549" w14:textId="77777777" w:rsidR="006B7495" w:rsidRDefault="006B7495" w:rsidP="001713EB">
      <w:pPr>
        <w:pStyle w:val="a5"/>
        <w:jc w:val="left"/>
        <w:rPr>
          <w:rStyle w:val="a8"/>
          <w:rFonts w:ascii="Arial" w:hAnsi="Arial" w:cs="Arial"/>
          <w:color w:val="auto"/>
          <w:sz w:val="22"/>
          <w:szCs w:val="22"/>
          <w:highlight w:val="white"/>
        </w:rPr>
      </w:pPr>
    </w:p>
    <w:p w14:paraId="1E067B3C" w14:textId="3ABAA209" w:rsidR="00BA6C30" w:rsidRDefault="00C5017B" w:rsidP="001713EB">
      <w:pPr>
        <w:pStyle w:val="a5"/>
        <w:jc w:val="left"/>
        <w:rPr>
          <w:rStyle w:val="a8"/>
          <w:rFonts w:ascii="Arial" w:hAnsi="Arial" w:cs="Arial"/>
          <w:color w:val="auto"/>
          <w:sz w:val="22"/>
          <w:szCs w:val="22"/>
          <w:highlight w:val="white"/>
        </w:rPr>
      </w:pPr>
      <w:r w:rsidRPr="002D3EE8">
        <w:rPr>
          <w:rStyle w:val="a8"/>
          <w:rFonts w:ascii="Arial" w:hAnsi="Arial" w:cs="Arial"/>
          <w:color w:val="auto"/>
          <w:sz w:val="22"/>
          <w:szCs w:val="22"/>
          <w:highlight w:val="white"/>
        </w:rPr>
        <w:t>В стоимость включено:</w:t>
      </w:r>
    </w:p>
    <w:p w14:paraId="4F701489" w14:textId="77777777" w:rsidR="00024134" w:rsidRPr="001713EB" w:rsidRDefault="00024134" w:rsidP="001713EB">
      <w:pPr>
        <w:pStyle w:val="a5"/>
        <w:jc w:val="left"/>
        <w:rPr>
          <w:rStyle w:val="a8"/>
          <w:rFonts w:ascii="Arial" w:hAnsi="Arial" w:cs="Arial"/>
          <w:color w:val="auto"/>
          <w:sz w:val="16"/>
          <w:szCs w:val="16"/>
          <w:highlight w:val="white"/>
        </w:rPr>
      </w:pPr>
    </w:p>
    <w:p w14:paraId="79B2818A" w14:textId="57E4D0AB" w:rsidR="00BA6C30" w:rsidRPr="002D3EE8" w:rsidRDefault="00C5017B" w:rsidP="001713EB">
      <w:pPr>
        <w:numPr>
          <w:ilvl w:val="0"/>
          <w:numId w:val="2"/>
        </w:numPr>
        <w:tabs>
          <w:tab w:val="clear" w:pos="720"/>
          <w:tab w:val="left" w:pos="567"/>
        </w:tabs>
        <w:ind w:left="0" w:firstLine="284"/>
        <w:rPr>
          <w:rFonts w:ascii="Arial" w:hAnsi="Arial" w:cs="Arial"/>
          <w:sz w:val="22"/>
          <w:szCs w:val="22"/>
        </w:rPr>
      </w:pPr>
      <w:r w:rsidRPr="002D3EE8">
        <w:rPr>
          <w:rFonts w:ascii="Arial" w:hAnsi="Arial" w:cs="Arial"/>
          <w:sz w:val="22"/>
          <w:szCs w:val="22"/>
        </w:rPr>
        <w:t>транспортное обслуживание</w:t>
      </w:r>
      <w:r w:rsidR="00953BB2" w:rsidRPr="002D3EE8">
        <w:rPr>
          <w:rFonts w:ascii="Arial" w:hAnsi="Arial" w:cs="Arial"/>
          <w:sz w:val="22"/>
          <w:szCs w:val="22"/>
        </w:rPr>
        <w:t xml:space="preserve"> автобусом туристического класса</w:t>
      </w:r>
      <w:r w:rsidR="00687641">
        <w:rPr>
          <w:rFonts w:ascii="Arial" w:hAnsi="Arial" w:cs="Arial"/>
          <w:sz w:val="22"/>
          <w:szCs w:val="22"/>
        </w:rPr>
        <w:t>,</w:t>
      </w:r>
    </w:p>
    <w:p w14:paraId="502075AE" w14:textId="1D6C1EC3" w:rsidR="00BA6C30" w:rsidRPr="002D3EE8" w:rsidRDefault="00C5017B" w:rsidP="001713EB">
      <w:pPr>
        <w:numPr>
          <w:ilvl w:val="0"/>
          <w:numId w:val="2"/>
        </w:numPr>
        <w:tabs>
          <w:tab w:val="clear" w:pos="720"/>
          <w:tab w:val="left" w:pos="567"/>
        </w:tabs>
        <w:ind w:left="0" w:firstLine="284"/>
        <w:rPr>
          <w:rFonts w:ascii="Arial" w:hAnsi="Arial" w:cs="Arial"/>
          <w:sz w:val="22"/>
          <w:szCs w:val="22"/>
        </w:rPr>
      </w:pPr>
      <w:r w:rsidRPr="002D3EE8">
        <w:rPr>
          <w:rFonts w:ascii="Arial" w:hAnsi="Arial" w:cs="Arial"/>
          <w:sz w:val="22"/>
          <w:szCs w:val="22"/>
        </w:rPr>
        <w:t xml:space="preserve">страховка на </w:t>
      </w:r>
      <w:r w:rsidR="006B7495">
        <w:rPr>
          <w:rFonts w:ascii="Arial" w:hAnsi="Arial" w:cs="Arial"/>
          <w:sz w:val="22"/>
          <w:szCs w:val="22"/>
        </w:rPr>
        <w:t xml:space="preserve">время </w:t>
      </w:r>
      <w:r w:rsidRPr="002D3EE8">
        <w:rPr>
          <w:rFonts w:ascii="Arial" w:hAnsi="Arial" w:cs="Arial"/>
          <w:sz w:val="22"/>
          <w:szCs w:val="22"/>
        </w:rPr>
        <w:t>автобусн</w:t>
      </w:r>
      <w:r w:rsidR="006B7495">
        <w:rPr>
          <w:rFonts w:ascii="Arial" w:hAnsi="Arial" w:cs="Arial"/>
          <w:sz w:val="22"/>
          <w:szCs w:val="22"/>
        </w:rPr>
        <w:t>ого</w:t>
      </w:r>
      <w:r w:rsidRPr="002D3EE8">
        <w:rPr>
          <w:rFonts w:ascii="Arial" w:hAnsi="Arial" w:cs="Arial"/>
          <w:sz w:val="22"/>
          <w:szCs w:val="22"/>
        </w:rPr>
        <w:t xml:space="preserve"> проезд</w:t>
      </w:r>
      <w:r w:rsidR="006B7495">
        <w:rPr>
          <w:rFonts w:ascii="Arial" w:hAnsi="Arial" w:cs="Arial"/>
          <w:sz w:val="22"/>
          <w:szCs w:val="22"/>
        </w:rPr>
        <w:t>а</w:t>
      </w:r>
      <w:r w:rsidR="00687641">
        <w:rPr>
          <w:rFonts w:ascii="Arial" w:hAnsi="Arial" w:cs="Arial"/>
          <w:sz w:val="22"/>
          <w:szCs w:val="22"/>
        </w:rPr>
        <w:t>,</w:t>
      </w:r>
    </w:p>
    <w:p w14:paraId="3B565E5A" w14:textId="3A77B51E" w:rsidR="00C971A8" w:rsidRDefault="00C5017B" w:rsidP="001713EB">
      <w:pPr>
        <w:numPr>
          <w:ilvl w:val="0"/>
          <w:numId w:val="2"/>
        </w:numPr>
        <w:tabs>
          <w:tab w:val="clear" w:pos="720"/>
          <w:tab w:val="left" w:pos="567"/>
        </w:tabs>
        <w:ind w:left="0" w:firstLine="284"/>
        <w:rPr>
          <w:rFonts w:ascii="Arial" w:hAnsi="Arial" w:cs="Arial"/>
          <w:szCs w:val="22"/>
        </w:rPr>
      </w:pPr>
      <w:r w:rsidRPr="002D3EE8">
        <w:rPr>
          <w:rFonts w:ascii="Arial" w:hAnsi="Arial" w:cs="Arial"/>
          <w:sz w:val="22"/>
          <w:szCs w:val="22"/>
        </w:rPr>
        <w:t>услуги сопровождающего группы от турфирмы</w:t>
      </w:r>
      <w:r w:rsidR="00687641">
        <w:rPr>
          <w:rFonts w:ascii="Arial" w:hAnsi="Arial" w:cs="Arial"/>
          <w:sz w:val="22"/>
          <w:szCs w:val="22"/>
        </w:rPr>
        <w:t>,</w:t>
      </w:r>
      <w:r w:rsidR="00C971A8" w:rsidRPr="002D3EE8">
        <w:rPr>
          <w:rFonts w:ascii="Arial" w:hAnsi="Arial" w:cs="Arial"/>
          <w:sz w:val="22"/>
          <w:szCs w:val="22"/>
        </w:rPr>
        <w:t xml:space="preserve"> </w:t>
      </w:r>
    </w:p>
    <w:p w14:paraId="22E8AEFF" w14:textId="3BCCCA3F" w:rsidR="00A77F31" w:rsidRDefault="00A77F31" w:rsidP="001713EB">
      <w:pPr>
        <w:pStyle w:val="af2"/>
        <w:numPr>
          <w:ilvl w:val="0"/>
          <w:numId w:val="2"/>
        </w:numPr>
        <w:tabs>
          <w:tab w:val="clear" w:pos="720"/>
          <w:tab w:val="left" w:pos="567"/>
        </w:tabs>
        <w:spacing w:after="0" w:line="240" w:lineRule="auto"/>
        <w:ind w:left="0" w:firstLine="284"/>
        <w:rPr>
          <w:rFonts w:ascii="Arial" w:hAnsi="Arial" w:cs="Arial"/>
          <w:color w:val="auto"/>
          <w:szCs w:val="22"/>
        </w:rPr>
      </w:pPr>
      <w:r>
        <w:rPr>
          <w:rFonts w:ascii="Arial" w:hAnsi="Arial" w:cs="Arial"/>
          <w:color w:val="auto"/>
          <w:szCs w:val="22"/>
        </w:rPr>
        <w:t>в</w:t>
      </w:r>
      <w:r w:rsidR="00107ACC">
        <w:rPr>
          <w:rFonts w:ascii="Arial" w:hAnsi="Arial" w:cs="Arial"/>
          <w:color w:val="auto"/>
          <w:szCs w:val="22"/>
        </w:rPr>
        <w:t>ходной экскурсионный</w:t>
      </w:r>
      <w:r w:rsidRPr="00A77F31">
        <w:rPr>
          <w:rFonts w:ascii="Arial" w:hAnsi="Arial" w:cs="Arial"/>
          <w:color w:val="auto"/>
          <w:szCs w:val="22"/>
        </w:rPr>
        <w:t xml:space="preserve"> билет в музе</w:t>
      </w:r>
      <w:r w:rsidR="00107ACC">
        <w:rPr>
          <w:rFonts w:ascii="Arial" w:hAnsi="Arial" w:cs="Arial"/>
          <w:color w:val="auto"/>
          <w:szCs w:val="22"/>
        </w:rPr>
        <w:t>й</w:t>
      </w:r>
      <w:r w:rsidRPr="00A77F31">
        <w:rPr>
          <w:rFonts w:ascii="Arial" w:hAnsi="Arial" w:cs="Arial"/>
          <w:color w:val="auto"/>
          <w:szCs w:val="22"/>
        </w:rPr>
        <w:t xml:space="preserve"> </w:t>
      </w:r>
      <w:r w:rsidR="00107ACC">
        <w:rPr>
          <w:rFonts w:ascii="Arial" w:hAnsi="Arial" w:cs="Arial"/>
          <w:color w:val="auto"/>
          <w:szCs w:val="22"/>
        </w:rPr>
        <w:t>Чайковского</w:t>
      </w:r>
      <w:r w:rsidR="00687641">
        <w:rPr>
          <w:rFonts w:ascii="Arial" w:hAnsi="Arial" w:cs="Arial"/>
          <w:color w:val="auto"/>
          <w:szCs w:val="22"/>
        </w:rPr>
        <w:t>,</w:t>
      </w:r>
    </w:p>
    <w:p w14:paraId="261EAD41" w14:textId="68D7D9D6" w:rsidR="006B7495" w:rsidRDefault="006B7495" w:rsidP="001713EB">
      <w:pPr>
        <w:pStyle w:val="af2"/>
        <w:numPr>
          <w:ilvl w:val="0"/>
          <w:numId w:val="2"/>
        </w:numPr>
        <w:tabs>
          <w:tab w:val="clear" w:pos="720"/>
          <w:tab w:val="left" w:pos="567"/>
        </w:tabs>
        <w:spacing w:after="0" w:line="240" w:lineRule="auto"/>
        <w:ind w:left="0" w:firstLine="284"/>
        <w:rPr>
          <w:rFonts w:ascii="Arial" w:hAnsi="Arial" w:cs="Arial"/>
          <w:color w:val="auto"/>
          <w:szCs w:val="22"/>
        </w:rPr>
      </w:pPr>
      <w:r>
        <w:rPr>
          <w:rFonts w:ascii="Arial" w:hAnsi="Arial" w:cs="Arial"/>
          <w:color w:val="auto"/>
          <w:szCs w:val="22"/>
        </w:rPr>
        <w:t>билет в театр</w:t>
      </w:r>
      <w:r w:rsidR="00687641">
        <w:rPr>
          <w:rFonts w:ascii="Arial" w:hAnsi="Arial" w:cs="Arial"/>
          <w:color w:val="auto"/>
          <w:szCs w:val="22"/>
        </w:rPr>
        <w:t>,</w:t>
      </w:r>
    </w:p>
    <w:p w14:paraId="18EEABF4" w14:textId="0F632039" w:rsidR="00107ACC" w:rsidRPr="00A77F31" w:rsidRDefault="00107ACC" w:rsidP="001713EB">
      <w:pPr>
        <w:pStyle w:val="af2"/>
        <w:numPr>
          <w:ilvl w:val="0"/>
          <w:numId w:val="2"/>
        </w:numPr>
        <w:tabs>
          <w:tab w:val="clear" w:pos="720"/>
          <w:tab w:val="left" w:pos="567"/>
        </w:tabs>
        <w:spacing w:after="0" w:line="240" w:lineRule="auto"/>
        <w:ind w:left="0" w:firstLine="284"/>
        <w:rPr>
          <w:rFonts w:ascii="Arial" w:hAnsi="Arial" w:cs="Arial"/>
          <w:color w:val="auto"/>
          <w:szCs w:val="22"/>
        </w:rPr>
      </w:pPr>
      <w:r>
        <w:rPr>
          <w:rFonts w:ascii="Arial" w:hAnsi="Arial" w:cs="Arial"/>
          <w:color w:val="auto"/>
          <w:szCs w:val="22"/>
        </w:rPr>
        <w:t>п</w:t>
      </w:r>
      <w:r w:rsidRPr="00107ACC">
        <w:rPr>
          <w:rFonts w:ascii="Arial" w:hAnsi="Arial" w:cs="Arial"/>
          <w:color w:val="auto"/>
          <w:szCs w:val="22"/>
        </w:rPr>
        <w:t>осещение Воткинских терм (</w:t>
      </w:r>
      <w:r w:rsidR="00857007">
        <w:rPr>
          <w:rFonts w:ascii="Arial" w:hAnsi="Arial" w:cs="Arial"/>
          <w:color w:val="auto"/>
          <w:szCs w:val="22"/>
        </w:rPr>
        <w:t>3</w:t>
      </w:r>
      <w:r w:rsidRPr="00107ACC">
        <w:rPr>
          <w:rFonts w:ascii="Arial" w:hAnsi="Arial" w:cs="Arial"/>
          <w:color w:val="auto"/>
          <w:szCs w:val="22"/>
        </w:rPr>
        <w:t xml:space="preserve"> часа)</w:t>
      </w:r>
      <w:r w:rsidR="00687641">
        <w:rPr>
          <w:rFonts w:ascii="Arial" w:hAnsi="Arial" w:cs="Arial"/>
          <w:color w:val="auto"/>
          <w:szCs w:val="22"/>
        </w:rPr>
        <w:t>,</w:t>
      </w:r>
    </w:p>
    <w:p w14:paraId="0EB0F9C5" w14:textId="287DD0EF" w:rsidR="005A66C3" w:rsidRPr="002D3EE8" w:rsidRDefault="00024134" w:rsidP="001713EB">
      <w:pPr>
        <w:numPr>
          <w:ilvl w:val="0"/>
          <w:numId w:val="2"/>
        </w:numPr>
        <w:tabs>
          <w:tab w:val="clear" w:pos="720"/>
          <w:tab w:val="left" w:pos="567"/>
        </w:tabs>
        <w:ind w:left="0" w:firstLine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Cs w:val="22"/>
        </w:rPr>
        <w:t>1 завтрак</w:t>
      </w:r>
      <w:r w:rsidR="00687641">
        <w:rPr>
          <w:rFonts w:ascii="Arial" w:hAnsi="Arial" w:cs="Arial"/>
          <w:szCs w:val="22"/>
        </w:rPr>
        <w:t>,</w:t>
      </w:r>
    </w:p>
    <w:p w14:paraId="3EA5A61F" w14:textId="7DC52681" w:rsidR="00DE10FF" w:rsidRPr="002D3EE8" w:rsidRDefault="00107ACC" w:rsidP="001713EB">
      <w:pPr>
        <w:numPr>
          <w:ilvl w:val="0"/>
          <w:numId w:val="2"/>
        </w:numPr>
        <w:tabs>
          <w:tab w:val="clear" w:pos="720"/>
          <w:tab w:val="left" w:pos="567"/>
        </w:tabs>
        <w:ind w:left="0" w:firstLine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п</w:t>
      </w:r>
      <w:r w:rsidR="00DE10FF" w:rsidRPr="002D3EE8">
        <w:rPr>
          <w:rFonts w:ascii="Arial" w:hAnsi="Arial" w:cs="Arial"/>
          <w:sz w:val="22"/>
          <w:szCs w:val="22"/>
        </w:rPr>
        <w:t>роживание в гостинице (1</w:t>
      </w:r>
      <w:r w:rsidR="00687641">
        <w:rPr>
          <w:rFonts w:ascii="Arial" w:hAnsi="Arial" w:cs="Arial"/>
          <w:sz w:val="22"/>
          <w:szCs w:val="22"/>
        </w:rPr>
        <w:t xml:space="preserve"> </w:t>
      </w:r>
      <w:r w:rsidR="00DE10FF" w:rsidRPr="002D3EE8">
        <w:rPr>
          <w:rFonts w:ascii="Arial" w:hAnsi="Arial" w:cs="Arial"/>
          <w:sz w:val="22"/>
          <w:szCs w:val="22"/>
        </w:rPr>
        <w:t>ночь</w:t>
      </w:r>
      <w:r w:rsidR="00687641">
        <w:rPr>
          <w:rFonts w:ascii="Arial" w:hAnsi="Arial" w:cs="Arial"/>
          <w:sz w:val="22"/>
          <w:szCs w:val="22"/>
        </w:rPr>
        <w:t xml:space="preserve"> в Ижевске</w:t>
      </w:r>
      <w:r w:rsidR="00DE10FF" w:rsidRPr="002D3EE8">
        <w:rPr>
          <w:rFonts w:ascii="Arial" w:hAnsi="Arial" w:cs="Arial"/>
          <w:sz w:val="22"/>
          <w:szCs w:val="22"/>
        </w:rPr>
        <w:t>)</w:t>
      </w:r>
      <w:r w:rsidR="00687641">
        <w:rPr>
          <w:rFonts w:ascii="Arial" w:hAnsi="Arial" w:cs="Arial"/>
          <w:sz w:val="22"/>
          <w:szCs w:val="22"/>
        </w:rPr>
        <w:t>,</w:t>
      </w:r>
    </w:p>
    <w:p w14:paraId="51830095" w14:textId="03532872" w:rsidR="00DE10FF" w:rsidRPr="002D3EE8" w:rsidRDefault="00107ACC" w:rsidP="001713EB">
      <w:pPr>
        <w:numPr>
          <w:ilvl w:val="0"/>
          <w:numId w:val="2"/>
        </w:numPr>
        <w:tabs>
          <w:tab w:val="clear" w:pos="720"/>
          <w:tab w:val="left" w:pos="567"/>
        </w:tabs>
        <w:ind w:left="0" w:firstLine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о</w:t>
      </w:r>
      <w:r w:rsidR="00DE10FF" w:rsidRPr="002D3EE8">
        <w:rPr>
          <w:rFonts w:ascii="Arial" w:hAnsi="Arial" w:cs="Arial"/>
          <w:sz w:val="22"/>
          <w:szCs w:val="22"/>
        </w:rPr>
        <w:t xml:space="preserve">бзорная экскурсия по </w:t>
      </w:r>
      <w:r w:rsidR="00024134">
        <w:rPr>
          <w:rFonts w:ascii="Arial" w:hAnsi="Arial" w:cs="Arial"/>
          <w:szCs w:val="22"/>
        </w:rPr>
        <w:t>Ижевску</w:t>
      </w:r>
    </w:p>
    <w:p w14:paraId="53BB28C0" w14:textId="52DADE1E" w:rsidR="00BA6C30" w:rsidRPr="002D3EE8" w:rsidRDefault="00BA6C30" w:rsidP="001713EB">
      <w:pPr>
        <w:ind w:left="567"/>
        <w:rPr>
          <w:rStyle w:val="a8"/>
          <w:rFonts w:ascii="Arial" w:hAnsi="Arial" w:cs="Arial"/>
          <w:b w:val="0"/>
          <w:sz w:val="22"/>
          <w:szCs w:val="22"/>
        </w:rPr>
      </w:pPr>
    </w:p>
    <w:sectPr w:rsidR="00BA6C30" w:rsidRPr="002D3EE8">
      <w:pgSz w:w="11906" w:h="16838"/>
      <w:pgMar w:top="426" w:right="567" w:bottom="284" w:left="567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FC01E5" w14:textId="77777777" w:rsidR="00BE791F" w:rsidRDefault="00BE791F" w:rsidP="00C6589E">
      <w:r>
        <w:separator/>
      </w:r>
    </w:p>
  </w:endnote>
  <w:endnote w:type="continuationSeparator" w:id="0">
    <w:p w14:paraId="3967C4F4" w14:textId="77777777" w:rsidR="00BE791F" w:rsidRDefault="00BE791F" w:rsidP="00C65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AEF8FB" w14:textId="77777777" w:rsidR="00BE791F" w:rsidRDefault="00BE791F" w:rsidP="00C6589E">
      <w:r>
        <w:separator/>
      </w:r>
    </w:p>
  </w:footnote>
  <w:footnote w:type="continuationSeparator" w:id="0">
    <w:p w14:paraId="75234148" w14:textId="77777777" w:rsidR="00BE791F" w:rsidRDefault="00BE791F" w:rsidP="00C658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E7D3A"/>
    <w:multiLevelType w:val="hybridMultilevel"/>
    <w:tmpl w:val="DF880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B389D"/>
    <w:multiLevelType w:val="hybridMultilevel"/>
    <w:tmpl w:val="C804FD78"/>
    <w:lvl w:ilvl="0" w:tplc="4CE69E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6038DE"/>
    <w:multiLevelType w:val="hybridMultilevel"/>
    <w:tmpl w:val="B6B857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8C7943"/>
    <w:multiLevelType w:val="hybridMultilevel"/>
    <w:tmpl w:val="9A2E7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BB0238"/>
    <w:multiLevelType w:val="multilevel"/>
    <w:tmpl w:val="C0B0D89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5" w15:restartNumberingAfterBreak="0">
    <w:nsid w:val="58C9549C"/>
    <w:multiLevelType w:val="multilevel"/>
    <w:tmpl w:val="60EA474C"/>
    <w:lvl w:ilvl="0">
      <w:start w:val="1"/>
      <w:numFmt w:val="bullet"/>
      <w:lvlText w:val=""/>
      <w:lvlJc w:val="left"/>
      <w:pPr>
        <w:tabs>
          <w:tab w:val="left" w:pos="0"/>
        </w:tabs>
        <w:ind w:left="432" w:hanging="432"/>
      </w:pPr>
      <w:rPr>
        <w:rFonts w:ascii="Symbol" w:hAnsi="Symbol"/>
        <w:color w:val="000000"/>
        <w:sz w:val="20"/>
      </w:rPr>
    </w:lvl>
    <w:lvl w:ilvl="1">
      <w:start w:val="1"/>
      <w:numFmt w:val="decimal"/>
      <w:pStyle w:val="2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decimal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decimal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decimal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decimal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decimal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decimal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decimal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6" w15:restartNumberingAfterBreak="0">
    <w:nsid w:val="63B02D2C"/>
    <w:multiLevelType w:val="hybridMultilevel"/>
    <w:tmpl w:val="51B40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3554FB"/>
    <w:multiLevelType w:val="hybridMultilevel"/>
    <w:tmpl w:val="DD00F7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67047F"/>
    <w:multiLevelType w:val="multilevel"/>
    <w:tmpl w:val="4698B82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6"/>
  </w:num>
  <w:num w:numId="5">
    <w:abstractNumId w:val="0"/>
  </w:num>
  <w:num w:numId="6">
    <w:abstractNumId w:val="3"/>
  </w:num>
  <w:num w:numId="7">
    <w:abstractNumId w:val="2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6C30"/>
    <w:rsid w:val="00002EA1"/>
    <w:rsid w:val="00006FAF"/>
    <w:rsid w:val="00016E9E"/>
    <w:rsid w:val="00024134"/>
    <w:rsid w:val="00027FCA"/>
    <w:rsid w:val="00040535"/>
    <w:rsid w:val="00073218"/>
    <w:rsid w:val="0007765E"/>
    <w:rsid w:val="00082CFD"/>
    <w:rsid w:val="0008721B"/>
    <w:rsid w:val="0009439D"/>
    <w:rsid w:val="000B0B9C"/>
    <w:rsid w:val="000C16E0"/>
    <w:rsid w:val="000D129F"/>
    <w:rsid w:val="000D3EA9"/>
    <w:rsid w:val="000F79C7"/>
    <w:rsid w:val="00103330"/>
    <w:rsid w:val="001061CE"/>
    <w:rsid w:val="00107ACC"/>
    <w:rsid w:val="00115423"/>
    <w:rsid w:val="00120934"/>
    <w:rsid w:val="0012724D"/>
    <w:rsid w:val="00131F8F"/>
    <w:rsid w:val="00141C35"/>
    <w:rsid w:val="00155D40"/>
    <w:rsid w:val="001713EB"/>
    <w:rsid w:val="00184236"/>
    <w:rsid w:val="001B56D2"/>
    <w:rsid w:val="001C45A7"/>
    <w:rsid w:val="001D4445"/>
    <w:rsid w:val="001D6A8C"/>
    <w:rsid w:val="001E3333"/>
    <w:rsid w:val="00204DCC"/>
    <w:rsid w:val="002059F6"/>
    <w:rsid w:val="00211DFE"/>
    <w:rsid w:val="00227DD5"/>
    <w:rsid w:val="00230E04"/>
    <w:rsid w:val="00240B33"/>
    <w:rsid w:val="002429DD"/>
    <w:rsid w:val="00242A28"/>
    <w:rsid w:val="00244C26"/>
    <w:rsid w:val="002615A9"/>
    <w:rsid w:val="00261634"/>
    <w:rsid w:val="002877C6"/>
    <w:rsid w:val="002A77E4"/>
    <w:rsid w:val="002B3994"/>
    <w:rsid w:val="002B3A26"/>
    <w:rsid w:val="002B5319"/>
    <w:rsid w:val="002D3EE8"/>
    <w:rsid w:val="002E2C9E"/>
    <w:rsid w:val="00310B7C"/>
    <w:rsid w:val="003373A8"/>
    <w:rsid w:val="00344836"/>
    <w:rsid w:val="00357F4D"/>
    <w:rsid w:val="003662B7"/>
    <w:rsid w:val="00367524"/>
    <w:rsid w:val="00376795"/>
    <w:rsid w:val="003A64DC"/>
    <w:rsid w:val="003A758F"/>
    <w:rsid w:val="003E573F"/>
    <w:rsid w:val="003E7C39"/>
    <w:rsid w:val="003F1D78"/>
    <w:rsid w:val="00417149"/>
    <w:rsid w:val="00417791"/>
    <w:rsid w:val="004407F0"/>
    <w:rsid w:val="00444A43"/>
    <w:rsid w:val="004610F1"/>
    <w:rsid w:val="00464794"/>
    <w:rsid w:val="00470548"/>
    <w:rsid w:val="00474A68"/>
    <w:rsid w:val="00476011"/>
    <w:rsid w:val="00486BFA"/>
    <w:rsid w:val="004902AB"/>
    <w:rsid w:val="004A3FAB"/>
    <w:rsid w:val="004A7F93"/>
    <w:rsid w:val="004B5F84"/>
    <w:rsid w:val="004C3C47"/>
    <w:rsid w:val="004C7602"/>
    <w:rsid w:val="004D2414"/>
    <w:rsid w:val="004E15C4"/>
    <w:rsid w:val="004E360B"/>
    <w:rsid w:val="004F4CE7"/>
    <w:rsid w:val="00503062"/>
    <w:rsid w:val="005262D5"/>
    <w:rsid w:val="0053696F"/>
    <w:rsid w:val="00540DCE"/>
    <w:rsid w:val="0054392F"/>
    <w:rsid w:val="0055588A"/>
    <w:rsid w:val="00562AD4"/>
    <w:rsid w:val="005646D5"/>
    <w:rsid w:val="005704C2"/>
    <w:rsid w:val="005A66C3"/>
    <w:rsid w:val="005B1DBB"/>
    <w:rsid w:val="005D54D0"/>
    <w:rsid w:val="005F4997"/>
    <w:rsid w:val="005F5384"/>
    <w:rsid w:val="005F5BEB"/>
    <w:rsid w:val="00607B7B"/>
    <w:rsid w:val="00615E83"/>
    <w:rsid w:val="006163C0"/>
    <w:rsid w:val="00641320"/>
    <w:rsid w:val="006473E7"/>
    <w:rsid w:val="00651AE5"/>
    <w:rsid w:val="00653D29"/>
    <w:rsid w:val="00653EB3"/>
    <w:rsid w:val="00664CC1"/>
    <w:rsid w:val="00672B73"/>
    <w:rsid w:val="0067331C"/>
    <w:rsid w:val="00675C8C"/>
    <w:rsid w:val="00687641"/>
    <w:rsid w:val="006B1E1F"/>
    <w:rsid w:val="006B7495"/>
    <w:rsid w:val="006C2328"/>
    <w:rsid w:val="00700E16"/>
    <w:rsid w:val="007073D0"/>
    <w:rsid w:val="007271BD"/>
    <w:rsid w:val="00732467"/>
    <w:rsid w:val="0074639E"/>
    <w:rsid w:val="007477C1"/>
    <w:rsid w:val="0075357C"/>
    <w:rsid w:val="007658B1"/>
    <w:rsid w:val="0076623A"/>
    <w:rsid w:val="00786AC9"/>
    <w:rsid w:val="007C02C7"/>
    <w:rsid w:val="007C4A58"/>
    <w:rsid w:val="007C6E44"/>
    <w:rsid w:val="007D6192"/>
    <w:rsid w:val="007E232D"/>
    <w:rsid w:val="007E28C0"/>
    <w:rsid w:val="007F22A7"/>
    <w:rsid w:val="0080528D"/>
    <w:rsid w:val="00816A81"/>
    <w:rsid w:val="008303AB"/>
    <w:rsid w:val="008330B3"/>
    <w:rsid w:val="00857007"/>
    <w:rsid w:val="008619F9"/>
    <w:rsid w:val="0088783B"/>
    <w:rsid w:val="00891F30"/>
    <w:rsid w:val="008B3DAE"/>
    <w:rsid w:val="008E3AF2"/>
    <w:rsid w:val="008F2BA0"/>
    <w:rsid w:val="008F6B0C"/>
    <w:rsid w:val="008F7C41"/>
    <w:rsid w:val="00915183"/>
    <w:rsid w:val="00922C5A"/>
    <w:rsid w:val="00936F7C"/>
    <w:rsid w:val="00940212"/>
    <w:rsid w:val="00941424"/>
    <w:rsid w:val="00953BB2"/>
    <w:rsid w:val="009568D5"/>
    <w:rsid w:val="0096226E"/>
    <w:rsid w:val="009933B0"/>
    <w:rsid w:val="00995267"/>
    <w:rsid w:val="009B2BE1"/>
    <w:rsid w:val="009B5ECA"/>
    <w:rsid w:val="009B6EB3"/>
    <w:rsid w:val="009D0503"/>
    <w:rsid w:val="009D16A7"/>
    <w:rsid w:val="009D1A14"/>
    <w:rsid w:val="00A06AA8"/>
    <w:rsid w:val="00A07E1B"/>
    <w:rsid w:val="00A34A8B"/>
    <w:rsid w:val="00A45F77"/>
    <w:rsid w:val="00A52715"/>
    <w:rsid w:val="00A77F31"/>
    <w:rsid w:val="00AA605C"/>
    <w:rsid w:val="00AB5FB5"/>
    <w:rsid w:val="00AB6E54"/>
    <w:rsid w:val="00AC32A7"/>
    <w:rsid w:val="00AE5A97"/>
    <w:rsid w:val="00AE6D7B"/>
    <w:rsid w:val="00B12187"/>
    <w:rsid w:val="00B260BC"/>
    <w:rsid w:val="00B34BAB"/>
    <w:rsid w:val="00B8367F"/>
    <w:rsid w:val="00BA0183"/>
    <w:rsid w:val="00BA4E2B"/>
    <w:rsid w:val="00BA6C30"/>
    <w:rsid w:val="00BC227D"/>
    <w:rsid w:val="00BC2A24"/>
    <w:rsid w:val="00BD5CEB"/>
    <w:rsid w:val="00BE791F"/>
    <w:rsid w:val="00BF202C"/>
    <w:rsid w:val="00BF4725"/>
    <w:rsid w:val="00C00DAD"/>
    <w:rsid w:val="00C23441"/>
    <w:rsid w:val="00C35223"/>
    <w:rsid w:val="00C37364"/>
    <w:rsid w:val="00C4020B"/>
    <w:rsid w:val="00C404A8"/>
    <w:rsid w:val="00C4233F"/>
    <w:rsid w:val="00C5017B"/>
    <w:rsid w:val="00C5467C"/>
    <w:rsid w:val="00C6589E"/>
    <w:rsid w:val="00C66077"/>
    <w:rsid w:val="00C83D7C"/>
    <w:rsid w:val="00C936DE"/>
    <w:rsid w:val="00C971A8"/>
    <w:rsid w:val="00CA0BBD"/>
    <w:rsid w:val="00CB725F"/>
    <w:rsid w:val="00CD794C"/>
    <w:rsid w:val="00CE3D25"/>
    <w:rsid w:val="00CE5870"/>
    <w:rsid w:val="00CF78D8"/>
    <w:rsid w:val="00D00280"/>
    <w:rsid w:val="00D1342B"/>
    <w:rsid w:val="00D25FF9"/>
    <w:rsid w:val="00D44748"/>
    <w:rsid w:val="00D510F8"/>
    <w:rsid w:val="00D63C11"/>
    <w:rsid w:val="00D923B9"/>
    <w:rsid w:val="00DA253D"/>
    <w:rsid w:val="00DB208D"/>
    <w:rsid w:val="00DB53D5"/>
    <w:rsid w:val="00DD37E8"/>
    <w:rsid w:val="00DE10FF"/>
    <w:rsid w:val="00DF23C2"/>
    <w:rsid w:val="00DF6FB2"/>
    <w:rsid w:val="00E25B64"/>
    <w:rsid w:val="00E35BEC"/>
    <w:rsid w:val="00E377FC"/>
    <w:rsid w:val="00E47CB5"/>
    <w:rsid w:val="00E543AC"/>
    <w:rsid w:val="00E76AD6"/>
    <w:rsid w:val="00E82023"/>
    <w:rsid w:val="00EA2CE8"/>
    <w:rsid w:val="00EA33F4"/>
    <w:rsid w:val="00EB5540"/>
    <w:rsid w:val="00EB7679"/>
    <w:rsid w:val="00EC4710"/>
    <w:rsid w:val="00EE6E7C"/>
    <w:rsid w:val="00EE7BDB"/>
    <w:rsid w:val="00EE7F72"/>
    <w:rsid w:val="00F00AA3"/>
    <w:rsid w:val="00F07767"/>
    <w:rsid w:val="00F21A0D"/>
    <w:rsid w:val="00F33125"/>
    <w:rsid w:val="00F3477D"/>
    <w:rsid w:val="00F36547"/>
    <w:rsid w:val="00F509DD"/>
    <w:rsid w:val="00F5200E"/>
    <w:rsid w:val="00F52698"/>
    <w:rsid w:val="00F601B0"/>
    <w:rsid w:val="00F61B42"/>
    <w:rsid w:val="00F648EB"/>
    <w:rsid w:val="00F71210"/>
    <w:rsid w:val="00F730C6"/>
    <w:rsid w:val="00F744AE"/>
    <w:rsid w:val="00F77736"/>
    <w:rsid w:val="00FD28CB"/>
    <w:rsid w:val="00FE506C"/>
    <w:rsid w:val="00FF0313"/>
    <w:rsid w:val="00FF1728"/>
    <w:rsid w:val="00FF4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546E08"/>
  <w15:docId w15:val="{06EC472C-71C2-4B43-8939-69B6BDAE1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9D0503"/>
    <w:pPr>
      <w:spacing w:after="0" w:line="240" w:lineRule="auto"/>
    </w:pPr>
    <w:rPr>
      <w:rFonts w:ascii="Times New Roman" w:hAnsi="Times New Roman"/>
      <w:color w:val="auto"/>
      <w:sz w:val="24"/>
      <w:szCs w:val="24"/>
      <w:lang w:eastAsia="ru-RU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numPr>
        <w:ilvl w:val="1"/>
        <w:numId w:val="3"/>
      </w:numPr>
      <w:jc w:val="center"/>
      <w:outlineLvl w:val="1"/>
    </w:pPr>
    <w:rPr>
      <w:b/>
      <w:color w:val="000000"/>
      <w:szCs w:val="20"/>
      <w:lang w:eastAsia="zh-CN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Normal (Web)"/>
    <w:basedOn w:val="a"/>
    <w:link w:val="a4"/>
    <w:uiPriority w:val="99"/>
    <w:pPr>
      <w:spacing w:beforeAutospacing="1" w:after="200" w:afterAutospacing="1"/>
    </w:pPr>
    <w:rPr>
      <w:color w:val="000000"/>
      <w:szCs w:val="20"/>
      <w:lang w:eastAsia="zh-CN"/>
    </w:rPr>
  </w:style>
  <w:style w:type="character" w:customStyle="1" w:styleId="a4">
    <w:name w:val="Обычный (Интернет) Знак"/>
    <w:basedOn w:val="1"/>
    <w:link w:val="a3"/>
    <w:rPr>
      <w:rFonts w:ascii="Times New Roman" w:hAnsi="Times New Roman"/>
      <w:sz w:val="24"/>
    </w:rPr>
  </w:style>
  <w:style w:type="paragraph" w:styleId="a5">
    <w:name w:val="Body Text"/>
    <w:basedOn w:val="a"/>
    <w:link w:val="a6"/>
    <w:pPr>
      <w:jc w:val="both"/>
    </w:pPr>
    <w:rPr>
      <w:color w:val="000000"/>
      <w:sz w:val="32"/>
      <w:szCs w:val="20"/>
      <w:lang w:eastAsia="zh-CN"/>
    </w:rPr>
  </w:style>
  <w:style w:type="character" w:customStyle="1" w:styleId="a6">
    <w:name w:val="Основной текст Знак"/>
    <w:basedOn w:val="1"/>
    <w:link w:val="a5"/>
    <w:rPr>
      <w:rFonts w:ascii="Times New Roman" w:hAnsi="Times New Roman"/>
      <w:sz w:val="32"/>
    </w:rPr>
  </w:style>
  <w:style w:type="paragraph" w:customStyle="1" w:styleId="12">
    <w:name w:val="Выделение1"/>
    <w:basedOn w:val="13"/>
    <w:link w:val="a7"/>
    <w:rPr>
      <w:i/>
    </w:rPr>
  </w:style>
  <w:style w:type="character" w:styleId="a7">
    <w:name w:val="Emphasis"/>
    <w:basedOn w:val="a0"/>
    <w:link w:val="12"/>
    <w:rPr>
      <w:i/>
    </w:rPr>
  </w:style>
  <w:style w:type="paragraph" w:customStyle="1" w:styleId="14">
    <w:name w:val="Строгий1"/>
    <w:link w:val="a8"/>
    <w:rPr>
      <w:b/>
    </w:rPr>
  </w:style>
  <w:style w:type="character" w:styleId="a8">
    <w:name w:val="Strong"/>
    <w:link w:val="14"/>
    <w:uiPriority w:val="22"/>
    <w:qFormat/>
    <w:rPr>
      <w:b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5">
    <w:name w:val="Гиперссылка1"/>
    <w:link w:val="a9"/>
    <w:rPr>
      <w:color w:val="0000FF"/>
      <w:u w:val="single"/>
    </w:rPr>
  </w:style>
  <w:style w:type="character" w:styleId="a9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="Times New Roman" w:hAnsi="Times New Roman"/>
      <w:b/>
      <w:sz w:val="24"/>
    </w:rPr>
  </w:style>
  <w:style w:type="paragraph" w:styleId="ae">
    <w:name w:val="header"/>
    <w:basedOn w:val="a"/>
    <w:link w:val="af"/>
    <w:uiPriority w:val="99"/>
    <w:unhideWhenUsed/>
    <w:rsid w:val="00C6589E"/>
    <w:pPr>
      <w:tabs>
        <w:tab w:val="center" w:pos="4677"/>
        <w:tab w:val="right" w:pos="9355"/>
      </w:tabs>
    </w:pPr>
    <w:rPr>
      <w:rFonts w:ascii="Calibri" w:hAnsi="Calibri"/>
      <w:color w:val="000000"/>
      <w:sz w:val="22"/>
      <w:szCs w:val="20"/>
      <w:lang w:eastAsia="zh-CN"/>
    </w:rPr>
  </w:style>
  <w:style w:type="character" w:customStyle="1" w:styleId="af">
    <w:name w:val="Верхний колонтитул Знак"/>
    <w:basedOn w:val="a0"/>
    <w:link w:val="ae"/>
    <w:uiPriority w:val="99"/>
    <w:rsid w:val="00C6589E"/>
    <w:rPr>
      <w:rFonts w:ascii="Calibri" w:hAnsi="Calibri"/>
    </w:rPr>
  </w:style>
  <w:style w:type="paragraph" w:styleId="af0">
    <w:name w:val="footer"/>
    <w:basedOn w:val="a"/>
    <w:link w:val="af1"/>
    <w:uiPriority w:val="99"/>
    <w:unhideWhenUsed/>
    <w:rsid w:val="00C6589E"/>
    <w:pPr>
      <w:tabs>
        <w:tab w:val="center" w:pos="4677"/>
        <w:tab w:val="right" w:pos="9355"/>
      </w:tabs>
    </w:pPr>
    <w:rPr>
      <w:rFonts w:ascii="Calibri" w:hAnsi="Calibri"/>
      <w:color w:val="000000"/>
      <w:sz w:val="22"/>
      <w:szCs w:val="20"/>
      <w:lang w:eastAsia="zh-CN"/>
    </w:rPr>
  </w:style>
  <w:style w:type="character" w:customStyle="1" w:styleId="af1">
    <w:name w:val="Нижний колонтитул Знак"/>
    <w:basedOn w:val="a0"/>
    <w:link w:val="af0"/>
    <w:uiPriority w:val="99"/>
    <w:rsid w:val="00C6589E"/>
    <w:rPr>
      <w:rFonts w:ascii="Calibri" w:hAnsi="Calibri"/>
    </w:rPr>
  </w:style>
  <w:style w:type="paragraph" w:styleId="af2">
    <w:name w:val="List Paragraph"/>
    <w:basedOn w:val="a"/>
    <w:uiPriority w:val="34"/>
    <w:qFormat/>
    <w:rsid w:val="00C35223"/>
    <w:pPr>
      <w:spacing w:after="200" w:line="276" w:lineRule="auto"/>
      <w:ind w:left="720"/>
      <w:contextualSpacing/>
    </w:pPr>
    <w:rPr>
      <w:rFonts w:ascii="Calibri" w:hAnsi="Calibri"/>
      <w:color w:val="000000"/>
      <w:sz w:val="22"/>
      <w:szCs w:val="20"/>
      <w:lang w:eastAsia="zh-CN"/>
    </w:rPr>
  </w:style>
  <w:style w:type="table" w:styleId="af3">
    <w:name w:val="Table Grid"/>
    <w:basedOn w:val="a1"/>
    <w:uiPriority w:val="39"/>
    <w:rsid w:val="002B53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0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79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8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2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5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2</Pages>
  <Words>539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Автокруиз</dc:creator>
  <cp:lastModifiedBy>моноблок</cp:lastModifiedBy>
  <cp:revision>5</cp:revision>
  <dcterms:created xsi:type="dcterms:W3CDTF">2026-10-02T06:59:00Z</dcterms:created>
  <dcterms:modified xsi:type="dcterms:W3CDTF">2026-10-02T12:33:00Z</dcterms:modified>
</cp:coreProperties>
</file>