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049" w:type="dxa"/>
        <w:tblInd w:w="-601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12049"/>
      </w:tblGrid>
      <w:tr w:rsidR="00662572" w:rsidRPr="0035463A" w14:paraId="5939F05C" w14:textId="77777777" w:rsidTr="00057EBE">
        <w:trPr>
          <w:trHeight w:val="699"/>
        </w:trPr>
        <w:tc>
          <w:tcPr>
            <w:tcW w:w="12049" w:type="dxa"/>
            <w:shd w:val="clear" w:color="auto" w:fill="0070C0"/>
            <w:vAlign w:val="center"/>
          </w:tcPr>
          <w:p w14:paraId="0B5F11C9" w14:textId="1DD41BF5" w:rsidR="00662572" w:rsidRPr="009448FA" w:rsidRDefault="009448FA" w:rsidP="00057EBE">
            <w:pPr>
              <w:pStyle w:val="a3"/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9448FA">
              <w:rPr>
                <w:rFonts w:ascii="Arial" w:eastAsia="SimSun" w:hAnsi="Arial" w:cs="Arial"/>
                <w:b/>
                <w:color w:val="FFFFFF"/>
                <w:sz w:val="36"/>
                <w:szCs w:val="40"/>
              </w:rPr>
              <w:t xml:space="preserve">Новогодний Петербург: </w:t>
            </w:r>
            <w:r w:rsidRPr="009448FA">
              <w:rPr>
                <w:rFonts w:ascii="Arial" w:eastAsia="SimSun" w:hAnsi="Arial" w:cs="Arial"/>
                <w:b/>
                <w:color w:val="FFFFFF"/>
                <w:sz w:val="36"/>
                <w:szCs w:val="40"/>
              </w:rPr>
              <w:br/>
            </w:r>
            <w:r w:rsidRPr="009448FA">
              <w:rPr>
                <w:rFonts w:ascii="Arial" w:eastAsia="SimSun" w:hAnsi="Arial" w:cs="Arial"/>
                <w:b/>
                <w:color w:val="FFFFFF"/>
                <w:sz w:val="36"/>
                <w:szCs w:val="40"/>
              </w:rPr>
              <w:t>праздничный маршрут с встречей Нового года</w:t>
            </w:r>
          </w:p>
        </w:tc>
      </w:tr>
    </w:tbl>
    <w:p w14:paraId="1EC6E270" w14:textId="77777777" w:rsidR="00662572" w:rsidRDefault="00662572" w:rsidP="00662572">
      <w:pPr>
        <w:pStyle w:val="a3"/>
        <w:jc w:val="center"/>
        <w:rPr>
          <w:b/>
          <w:bCs/>
          <w:color w:val="002060"/>
          <w:sz w:val="12"/>
          <w:szCs w:val="12"/>
          <w:shd w:val="clear" w:color="auto" w:fill="FFFFFF"/>
        </w:rPr>
      </w:pPr>
    </w:p>
    <w:p w14:paraId="72973667" w14:textId="77777777" w:rsidR="00057EBE" w:rsidRPr="0035463A" w:rsidRDefault="00057EBE" w:rsidP="00662572">
      <w:pPr>
        <w:pStyle w:val="a3"/>
        <w:jc w:val="center"/>
        <w:rPr>
          <w:b/>
          <w:bCs/>
          <w:color w:val="002060"/>
          <w:sz w:val="12"/>
          <w:szCs w:val="12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54"/>
      </w:tblGrid>
      <w:tr w:rsidR="00662572" w:rsidRPr="00107CF1" w14:paraId="0E1AF185" w14:textId="77777777" w:rsidTr="009A7299">
        <w:tc>
          <w:tcPr>
            <w:tcW w:w="10773" w:type="dxa"/>
            <w:shd w:val="clear" w:color="auto" w:fill="0070C0"/>
            <w:vAlign w:val="center"/>
          </w:tcPr>
          <w:p w14:paraId="2E0EF006" w14:textId="7D22D9DF" w:rsidR="00662572" w:rsidRPr="00107CF1" w:rsidRDefault="00662572" w:rsidP="00730106">
            <w:pPr>
              <w:pStyle w:val="a3"/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shd w:val="clear" w:color="auto" w:fill="FFFFFF"/>
              </w:rPr>
            </w:pPr>
            <w:r w:rsidRPr="00107CF1">
              <w:rPr>
                <w:rStyle w:val="a5"/>
                <w:rFonts w:ascii="Arial" w:hAnsi="Arial" w:cs="Arial"/>
                <w:color w:val="FFFFFF"/>
                <w:sz w:val="20"/>
                <w:szCs w:val="20"/>
              </w:rPr>
              <w:t>1 ДЕНЬ</w:t>
            </w:r>
            <w:r w:rsidR="00F3141A" w:rsidRPr="00107CF1">
              <w:rPr>
                <w:rStyle w:val="a5"/>
                <w:rFonts w:ascii="Arial" w:hAnsi="Arial" w:cs="Arial"/>
                <w:color w:val="FFFFFF"/>
                <w:sz w:val="20"/>
                <w:szCs w:val="20"/>
              </w:rPr>
              <w:t xml:space="preserve"> 29.12.202</w:t>
            </w:r>
            <w:r w:rsidR="00107CF1" w:rsidRPr="00107CF1">
              <w:rPr>
                <w:rStyle w:val="a5"/>
                <w:rFonts w:ascii="Arial" w:hAnsi="Arial" w:cs="Arial"/>
                <w:color w:val="FFFFFF"/>
                <w:sz w:val="20"/>
                <w:szCs w:val="20"/>
              </w:rPr>
              <w:t>6</w:t>
            </w:r>
          </w:p>
        </w:tc>
      </w:tr>
      <w:tr w:rsidR="009A7299" w:rsidRPr="00107CF1" w14:paraId="6D3A3509" w14:textId="77777777" w:rsidTr="00A90421">
        <w:tc>
          <w:tcPr>
            <w:tcW w:w="10773" w:type="dxa"/>
            <w:vAlign w:val="center"/>
          </w:tcPr>
          <w:p w14:paraId="3AB03EE7" w14:textId="77777777" w:rsidR="00751FFF" w:rsidRPr="00107CF1" w:rsidRDefault="00751FFF" w:rsidP="009A72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1669F79E" w14:textId="1F6FFC0E" w:rsidR="009A7299" w:rsidRPr="00107CF1" w:rsidRDefault="009A7299" w:rsidP="009A72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22:00 Пермь, ул. Ленина, 53, </w:t>
            </w:r>
            <w:r w:rsidR="000D6D8C"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Театр-Театр</w:t>
            </w:r>
            <w:r w:rsidRPr="00107CF1">
              <w:rPr>
                <w:rFonts w:ascii="Arial" w:hAnsi="Arial" w:cs="Arial"/>
                <w:sz w:val="20"/>
                <w:szCs w:val="20"/>
              </w:rPr>
              <w:br/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22:15 Закамск, ост. Лядова</w:t>
            </w:r>
            <w:r w:rsidRPr="00107CF1">
              <w:rPr>
                <w:rFonts w:ascii="Arial" w:hAnsi="Arial" w:cs="Arial"/>
                <w:sz w:val="20"/>
                <w:szCs w:val="20"/>
              </w:rPr>
              <w:br/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22:40 Краснокамск, ост. Фабрика Гознак</w:t>
            </w:r>
            <w:r w:rsidRPr="00107CF1">
              <w:rPr>
                <w:rFonts w:ascii="Arial" w:hAnsi="Arial" w:cs="Arial"/>
                <w:sz w:val="20"/>
                <w:szCs w:val="20"/>
              </w:rPr>
              <w:br/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23:00 Нытвенский отворот</w:t>
            </w:r>
            <w:r w:rsidRPr="00107CF1">
              <w:rPr>
                <w:rFonts w:ascii="Arial" w:hAnsi="Arial" w:cs="Arial"/>
                <w:sz w:val="20"/>
                <w:szCs w:val="20"/>
              </w:rPr>
              <w:br/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23:05 Григорьевский отворот</w:t>
            </w:r>
            <w:r w:rsidRPr="00107CF1">
              <w:rPr>
                <w:rFonts w:ascii="Arial" w:hAnsi="Arial" w:cs="Arial"/>
                <w:sz w:val="20"/>
                <w:szCs w:val="20"/>
              </w:rPr>
              <w:br/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23:10 отворот Кудымкар/Карагай</w:t>
            </w:r>
            <w:r w:rsidRPr="00107CF1">
              <w:rPr>
                <w:rFonts w:ascii="Arial" w:hAnsi="Arial" w:cs="Arial"/>
                <w:sz w:val="20"/>
                <w:szCs w:val="20"/>
              </w:rPr>
              <w:br/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23:30 Очерский отворот </w:t>
            </w:r>
            <w:r w:rsidRPr="00107CF1">
              <w:rPr>
                <w:rFonts w:ascii="Arial" w:hAnsi="Arial" w:cs="Arial"/>
                <w:sz w:val="20"/>
                <w:szCs w:val="20"/>
              </w:rPr>
              <w:br/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23:50 Большая Соснова, кафе "Казачья Застава"</w:t>
            </w:r>
            <w:r w:rsidRPr="00107CF1">
              <w:rPr>
                <w:rFonts w:ascii="Arial" w:hAnsi="Arial" w:cs="Arial"/>
                <w:sz w:val="20"/>
                <w:szCs w:val="20"/>
              </w:rPr>
              <w:br/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00:00 Большая Соснова, кафе "Гавань"</w:t>
            </w:r>
          </w:p>
          <w:p w14:paraId="7A4D17C0" w14:textId="77777777" w:rsidR="009A7299" w:rsidRPr="00107CF1" w:rsidRDefault="009A7299" w:rsidP="009A7299">
            <w:pPr>
              <w:spacing w:after="0" w:line="240" w:lineRule="auto"/>
              <w:rPr>
                <w:rStyle w:val="a5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7A951928" w14:textId="77777777" w:rsidR="009A7299" w:rsidRPr="00107CF1" w:rsidRDefault="009A7299" w:rsidP="009A7299">
            <w:pPr>
              <w:spacing w:after="0" w:line="240" w:lineRule="auto"/>
              <w:rPr>
                <w:rStyle w:val="a5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07CF1">
              <w:rPr>
                <w:rStyle w:val="a5"/>
                <w:rFonts w:ascii="Arial" w:hAnsi="Arial" w:cs="Arial"/>
                <w:sz w:val="20"/>
                <w:szCs w:val="20"/>
                <w:shd w:val="clear" w:color="auto" w:fill="FFFFFF"/>
              </w:rPr>
              <w:t>Днем отправления туристов из Удмуртии считается следующий день, после дня старта основного автобуса из Перми.</w:t>
            </w:r>
          </w:p>
          <w:p w14:paraId="44F30FD6" w14:textId="046616B2" w:rsidR="009A7299" w:rsidRPr="00107CF1" w:rsidRDefault="009A7299" w:rsidP="009A72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sz w:val="20"/>
                <w:szCs w:val="20"/>
              </w:rPr>
              <w:br/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01:</w:t>
            </w:r>
            <w:r w:rsidR="00A8130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</w:t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 (УДМ) Воткинск, ул. Гагарина, 129 ( АЗС Лукойл)</w:t>
            </w:r>
            <w:r w:rsidRPr="00107CF1">
              <w:rPr>
                <w:rFonts w:ascii="Arial" w:hAnsi="Arial" w:cs="Arial"/>
                <w:sz w:val="20"/>
                <w:szCs w:val="20"/>
              </w:rPr>
              <w:br/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01.</w:t>
            </w:r>
            <w:r w:rsidR="00A8130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</w:t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 (УДМ) Воткинск, ул.Дорожная,1, кафе "У моста"</w:t>
            </w:r>
            <w:r w:rsidRPr="00107CF1">
              <w:rPr>
                <w:rFonts w:ascii="Arial" w:hAnsi="Arial" w:cs="Arial"/>
                <w:sz w:val="20"/>
                <w:szCs w:val="20"/>
              </w:rPr>
              <w:br/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02:30 (УДМ) Ижевск, ТЦ Европа, ул. Вадима Сивкова, 150</w:t>
            </w:r>
            <w:r w:rsidRPr="00107CF1">
              <w:rPr>
                <w:rFonts w:ascii="Arial" w:hAnsi="Arial" w:cs="Arial"/>
                <w:sz w:val="20"/>
                <w:szCs w:val="20"/>
              </w:rPr>
              <w:br/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03:30 (УДМ) Можга, ул. им. Ф.Я. Фалалеева, 10, кафе "Турист" </w:t>
            </w:r>
          </w:p>
          <w:p w14:paraId="3BB36BC5" w14:textId="77777777" w:rsidR="00057EBE" w:rsidRPr="00107CF1" w:rsidRDefault="00057EBE" w:rsidP="009A729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</w:tc>
      </w:tr>
      <w:tr w:rsidR="006E0038" w:rsidRPr="00107CF1" w14:paraId="57D8A045" w14:textId="77777777" w:rsidTr="009A7299">
        <w:tc>
          <w:tcPr>
            <w:tcW w:w="10773" w:type="dxa"/>
            <w:shd w:val="clear" w:color="auto" w:fill="0070C0"/>
            <w:vAlign w:val="center"/>
          </w:tcPr>
          <w:p w14:paraId="6D119D9E" w14:textId="6528974D" w:rsidR="006E0038" w:rsidRPr="00107CF1" w:rsidRDefault="006E0038" w:rsidP="006E0038">
            <w:pPr>
              <w:pStyle w:val="a3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07CF1">
              <w:rPr>
                <w:rStyle w:val="a5"/>
                <w:rFonts w:ascii="Arial" w:hAnsi="Arial" w:cs="Arial"/>
                <w:color w:val="FFFFFF"/>
                <w:sz w:val="20"/>
                <w:szCs w:val="20"/>
              </w:rPr>
              <w:t>2 ДЕНЬ</w:t>
            </w:r>
            <w:r w:rsidR="00F3141A" w:rsidRPr="00107CF1">
              <w:rPr>
                <w:rStyle w:val="a5"/>
                <w:rFonts w:ascii="Arial" w:hAnsi="Arial" w:cs="Arial"/>
                <w:color w:val="FFFFFF"/>
                <w:sz w:val="20"/>
                <w:szCs w:val="20"/>
              </w:rPr>
              <w:t xml:space="preserve"> 30.12.202</w:t>
            </w:r>
            <w:r w:rsidR="004B4A34" w:rsidRPr="00107CF1">
              <w:rPr>
                <w:rStyle w:val="a5"/>
                <w:rFonts w:ascii="Arial" w:hAnsi="Arial" w:cs="Arial"/>
                <w:color w:val="FFFFFF"/>
                <w:sz w:val="20"/>
                <w:szCs w:val="20"/>
              </w:rPr>
              <w:t>6</w:t>
            </w:r>
          </w:p>
        </w:tc>
      </w:tr>
      <w:tr w:rsidR="009A7299" w:rsidRPr="00107CF1" w14:paraId="660AF4AA" w14:textId="77777777" w:rsidTr="00306D85">
        <w:tc>
          <w:tcPr>
            <w:tcW w:w="10773" w:type="dxa"/>
            <w:vAlign w:val="center"/>
          </w:tcPr>
          <w:p w14:paraId="2C896A3C" w14:textId="77777777" w:rsidR="005879F8" w:rsidRPr="00107CF1" w:rsidRDefault="005879F8" w:rsidP="00057EBE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В дороге</w:t>
            </w:r>
            <w:r w:rsidR="00057EBE"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 просмотр фильмов,</w:t>
            </w:r>
            <w:r w:rsidR="00751FFF"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путевая информация о проезжающих городах. </w:t>
            </w:r>
            <w:r w:rsidR="00057EBE"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EBD3A3E" w14:textId="5F285C3B" w:rsidR="009A7299" w:rsidRPr="00107CF1" w:rsidRDefault="00751FFF" w:rsidP="00057EBE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</w:t>
            </w:r>
            <w:r w:rsidR="00057EBE"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анитарные остановки каждые 3,5-4 часа. </w:t>
            </w:r>
            <w:r w:rsidR="00890AC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Питание</w:t>
            </w:r>
            <w:r w:rsidR="00057EBE"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по пути следования самостоятельно</w:t>
            </w:r>
            <w:r w:rsidR="00890AC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е</w:t>
            </w:r>
            <w:r w:rsidR="00057EBE"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(за </w:t>
            </w:r>
            <w:proofErr w:type="spellStart"/>
            <w:r w:rsidR="00057EBE"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доп.</w:t>
            </w:r>
            <w:r w:rsidR="00890AC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</w:t>
            </w:r>
            <w:r w:rsidR="00057EBE"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лату</w:t>
            </w:r>
            <w:proofErr w:type="spellEnd"/>
            <w:r w:rsidR="00890AC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в кафе</w:t>
            </w:r>
            <w:r w:rsidR="00057EBE"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).</w:t>
            </w:r>
            <w:r w:rsidR="005B1BE3"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</w:p>
          <w:p w14:paraId="2C702A13" w14:textId="77777777" w:rsidR="00057EBE" w:rsidRPr="00107CF1" w:rsidRDefault="00057EBE" w:rsidP="00057EBE">
            <w:pPr>
              <w:shd w:val="clear" w:color="auto" w:fill="FFFFFF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730106" w:rsidRPr="00107CF1" w14:paraId="6C9A9229" w14:textId="77777777" w:rsidTr="009A7299">
        <w:trPr>
          <w:trHeight w:val="150"/>
        </w:trPr>
        <w:tc>
          <w:tcPr>
            <w:tcW w:w="10773" w:type="dxa"/>
            <w:shd w:val="clear" w:color="auto" w:fill="0070C0"/>
            <w:vAlign w:val="center"/>
          </w:tcPr>
          <w:p w14:paraId="4D590ED3" w14:textId="208EF22A" w:rsidR="00730106" w:rsidRPr="00107CF1" w:rsidRDefault="00931C18" w:rsidP="00730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="00730106"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ДЕНЬ</w:t>
            </w:r>
            <w:r w:rsidR="00F3141A"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31.12.202</w:t>
            </w:r>
            <w:r w:rsidR="004B4A34"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6</w:t>
            </w:r>
          </w:p>
        </w:tc>
      </w:tr>
      <w:tr w:rsidR="009A7299" w:rsidRPr="00107CF1" w14:paraId="7139CFCB" w14:textId="77777777" w:rsidTr="009A7299">
        <w:trPr>
          <w:trHeight w:val="355"/>
        </w:trPr>
        <w:tc>
          <w:tcPr>
            <w:tcW w:w="10773" w:type="dxa"/>
            <w:vAlign w:val="center"/>
          </w:tcPr>
          <w:p w14:paraId="00E6231D" w14:textId="3E5CEE42" w:rsidR="005B1BE3" w:rsidRPr="00107CF1" w:rsidRDefault="003177C0" w:rsidP="00D05337">
            <w:pPr>
              <w:pStyle w:val="a9"/>
              <w:jc w:val="both"/>
              <w:rPr>
                <w:rFonts w:ascii="Arial" w:hAnsi="Arial" w:cs="Arial"/>
                <w:bCs/>
                <w:sz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~ </w:t>
            </w:r>
            <w:r w:rsidR="006C1C3A" w:rsidRPr="00107CF1">
              <w:rPr>
                <w:rFonts w:ascii="Arial" w:hAnsi="Arial" w:cs="Arial"/>
                <w:b/>
                <w:sz w:val="20"/>
                <w:shd w:val="clear" w:color="auto" w:fill="FFFFFF"/>
              </w:rPr>
              <w:t>09</w:t>
            </w:r>
            <w:r w:rsidR="006E6F92" w:rsidRPr="00107CF1">
              <w:rPr>
                <w:rFonts w:ascii="Arial" w:hAnsi="Arial" w:cs="Arial"/>
                <w:b/>
                <w:sz w:val="20"/>
                <w:shd w:val="clear" w:color="auto" w:fill="FFFFFF"/>
              </w:rPr>
              <w:t>.00</w:t>
            </w:r>
            <w:r w:rsidR="0046008F" w:rsidRPr="00107CF1">
              <w:rPr>
                <w:rFonts w:ascii="Arial" w:hAnsi="Arial" w:cs="Arial"/>
                <w:b/>
                <w:sz w:val="20"/>
                <w:shd w:val="clear" w:color="auto" w:fill="FFFFFF"/>
              </w:rPr>
              <w:t>-10.00</w:t>
            </w:r>
            <w:r w:rsidR="006E6F92" w:rsidRPr="00107CF1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 </w:t>
            </w:r>
            <w:r w:rsidR="005B1BE3" w:rsidRPr="00107CF1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Прибытие в Санкт-Петербург. Встреча с </w:t>
            </w:r>
            <w:r w:rsidR="009C3E90" w:rsidRPr="00107CF1">
              <w:rPr>
                <w:rFonts w:ascii="Arial" w:hAnsi="Arial" w:cs="Arial"/>
                <w:b/>
                <w:sz w:val="20"/>
                <w:shd w:val="clear" w:color="auto" w:fill="FFFFFF"/>
              </w:rPr>
              <w:t>гидом</w:t>
            </w:r>
            <w:r w:rsidR="00F210D0" w:rsidRPr="00107CF1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 </w:t>
            </w:r>
            <w:r w:rsidR="00F210D0" w:rsidRPr="00107CF1">
              <w:rPr>
                <w:rFonts w:ascii="Arial" w:hAnsi="Arial" w:cs="Arial"/>
                <w:bCs/>
                <w:sz w:val="20"/>
                <w:shd w:val="clear" w:color="auto" w:fill="FFFFFF"/>
              </w:rPr>
              <w:t xml:space="preserve">у гостиницы </w:t>
            </w:r>
            <w:proofErr w:type="spellStart"/>
            <w:r w:rsidR="00F210D0" w:rsidRPr="00107CF1">
              <w:rPr>
                <w:rFonts w:ascii="Arial" w:hAnsi="Arial" w:cs="Arial"/>
                <w:bCs/>
                <w:sz w:val="20"/>
                <w:shd w:val="clear" w:color="auto" w:fill="FFFFFF"/>
              </w:rPr>
              <w:t>Cosmos</w:t>
            </w:r>
            <w:proofErr w:type="spellEnd"/>
            <w:r w:rsidR="00F210D0" w:rsidRPr="00107CF1">
              <w:rPr>
                <w:rFonts w:ascii="Arial" w:hAnsi="Arial" w:cs="Arial"/>
                <w:bCs/>
                <w:sz w:val="20"/>
                <w:shd w:val="clear" w:color="auto" w:fill="FFFFFF"/>
              </w:rPr>
              <w:t xml:space="preserve"> Saint-</w:t>
            </w:r>
            <w:proofErr w:type="spellStart"/>
            <w:r w:rsidR="00F210D0" w:rsidRPr="00107CF1">
              <w:rPr>
                <w:rFonts w:ascii="Arial" w:hAnsi="Arial" w:cs="Arial"/>
                <w:bCs/>
                <w:sz w:val="20"/>
                <w:shd w:val="clear" w:color="auto" w:fill="FFFFFF"/>
              </w:rPr>
              <w:t>Petersburg</w:t>
            </w:r>
            <w:proofErr w:type="spellEnd"/>
            <w:r w:rsidR="00F210D0" w:rsidRPr="00107CF1">
              <w:rPr>
                <w:rFonts w:ascii="Arial" w:hAnsi="Arial" w:cs="Arial"/>
                <w:bCs/>
                <w:sz w:val="20"/>
                <w:shd w:val="clear" w:color="auto" w:fill="FFFFFF"/>
              </w:rPr>
              <w:t xml:space="preserve"> </w:t>
            </w:r>
            <w:proofErr w:type="spellStart"/>
            <w:r w:rsidR="00F210D0" w:rsidRPr="00107CF1">
              <w:rPr>
                <w:rFonts w:ascii="Arial" w:hAnsi="Arial" w:cs="Arial"/>
                <w:bCs/>
                <w:sz w:val="20"/>
                <w:shd w:val="clear" w:color="auto" w:fill="FFFFFF"/>
              </w:rPr>
              <w:t>Pulkovskaya</w:t>
            </w:r>
            <w:proofErr w:type="spellEnd"/>
            <w:r w:rsidR="00F210D0" w:rsidRPr="00107CF1">
              <w:rPr>
                <w:rFonts w:ascii="Arial" w:hAnsi="Arial" w:cs="Arial"/>
                <w:bCs/>
                <w:sz w:val="20"/>
                <w:shd w:val="clear" w:color="auto" w:fill="FFFFFF"/>
              </w:rPr>
              <w:t xml:space="preserve"> Hotel, </w:t>
            </w:r>
            <w:proofErr w:type="spellStart"/>
            <w:r w:rsidR="00F210D0" w:rsidRPr="00107CF1">
              <w:rPr>
                <w:rFonts w:ascii="Arial" w:hAnsi="Arial" w:cs="Arial"/>
                <w:bCs/>
                <w:sz w:val="20"/>
                <w:shd w:val="clear" w:color="auto" w:fill="FFFFFF"/>
              </w:rPr>
              <w:t>пл.Победы</w:t>
            </w:r>
            <w:proofErr w:type="spellEnd"/>
            <w:r w:rsidR="00F210D0" w:rsidRPr="00107CF1">
              <w:rPr>
                <w:rFonts w:ascii="Arial" w:hAnsi="Arial" w:cs="Arial"/>
                <w:bCs/>
                <w:sz w:val="20"/>
                <w:shd w:val="clear" w:color="auto" w:fill="FFFFFF"/>
              </w:rPr>
              <w:t>, д.2</w:t>
            </w:r>
          </w:p>
          <w:p w14:paraId="17DDB886" w14:textId="77777777" w:rsidR="006E6F92" w:rsidRPr="00107CF1" w:rsidRDefault="006E6F92" w:rsidP="00D05337">
            <w:pPr>
              <w:pStyle w:val="a9"/>
              <w:jc w:val="both"/>
              <w:rPr>
                <w:rFonts w:ascii="Arial" w:hAnsi="Arial" w:cs="Arial"/>
                <w:b/>
                <w:sz w:val="20"/>
                <w:shd w:val="clear" w:color="auto" w:fill="FFFFFF"/>
              </w:rPr>
            </w:pPr>
          </w:p>
          <w:p w14:paraId="75765291" w14:textId="14583E70" w:rsidR="0095397F" w:rsidRPr="00107CF1" w:rsidRDefault="002A08C5" w:rsidP="0095397F">
            <w:pPr>
              <w:pStyle w:val="a9"/>
              <w:jc w:val="both"/>
              <w:rPr>
                <w:rFonts w:ascii="Arial" w:hAnsi="Arial" w:cs="Arial"/>
                <w:bCs/>
                <w:sz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b/>
                <w:sz w:val="20"/>
                <w:shd w:val="clear" w:color="auto" w:fill="FFFFFF"/>
              </w:rPr>
              <w:t>Новогодняя автобусная экскурсия по Санкт-Петербургу</w:t>
            </w:r>
            <w:r w:rsidR="0095397F" w:rsidRPr="00107CF1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. </w:t>
            </w:r>
            <w:r w:rsidR="007C0DA8" w:rsidRPr="00107CF1">
              <w:rPr>
                <w:rFonts w:ascii="Arial" w:hAnsi="Arial" w:cs="Arial"/>
                <w:bCs/>
                <w:sz w:val="20"/>
                <w:shd w:val="clear" w:color="auto" w:fill="FFFFFF"/>
              </w:rPr>
              <w:t>Маршрут проведёт Вас по знаковым местам: вы проедете по Невскому проспекту, где старинные фасады и витрины магазинов хранят дух праздничных гуляний прошлых веков, задержитесь у Исаакиевского собора, чтобы оценить его монументальность, и полюбуетесь панорамой Стрелки Васильевского острова — её классические очертания и Ростральные колонны сами по себе создают торжественную, почти парадную картину зимнего города. Вы увидите Петербург не как сверкающую открытку, а как живой исторический ландшафт, где каждая деталь — от мостовой до лепнины — рассказывает свою новогоднюю историю.</w:t>
            </w:r>
            <w:r w:rsidR="0095397F" w:rsidRPr="00107CF1">
              <w:rPr>
                <w:rFonts w:ascii="Arial" w:hAnsi="Arial" w:cs="Arial"/>
                <w:bCs/>
                <w:sz w:val="20"/>
                <w:shd w:val="clear" w:color="auto" w:fill="FFFFFF"/>
              </w:rPr>
              <w:t xml:space="preserve"> Мы с вами будем любоваться архитектурой классицизма и барокко, красотой петербуржских набережных и получим незабываемые впечатления от созерцания зимнего города.</w:t>
            </w:r>
          </w:p>
          <w:p w14:paraId="015A0C85" w14:textId="12003AEA" w:rsidR="0046008F" w:rsidRPr="00107CF1" w:rsidRDefault="0095397F" w:rsidP="0095397F">
            <w:pPr>
              <w:pStyle w:val="a9"/>
              <w:jc w:val="both"/>
              <w:rPr>
                <w:rFonts w:ascii="Arial" w:hAnsi="Arial" w:cs="Arial"/>
                <w:bCs/>
                <w:sz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bCs/>
                <w:sz w:val="20"/>
                <w:shd w:val="clear" w:color="auto" w:fill="FFFFFF"/>
              </w:rPr>
              <w:t xml:space="preserve">Наш </w:t>
            </w:r>
            <w:r w:rsidR="00D5346B" w:rsidRPr="00107CF1">
              <w:rPr>
                <w:rFonts w:ascii="Arial" w:hAnsi="Arial" w:cs="Arial"/>
                <w:bCs/>
                <w:sz w:val="20"/>
                <w:shd w:val="clear" w:color="auto" w:fill="FFFFFF"/>
              </w:rPr>
              <w:t xml:space="preserve">экскурсовод </w:t>
            </w:r>
            <w:r w:rsidRPr="00107CF1">
              <w:rPr>
                <w:rFonts w:ascii="Arial" w:hAnsi="Arial" w:cs="Arial"/>
                <w:bCs/>
                <w:sz w:val="20"/>
                <w:shd w:val="clear" w:color="auto" w:fill="FFFFFF"/>
              </w:rPr>
              <w:t xml:space="preserve">увлекательно расскажет об истории каждого места, поделится интересными фактами и легендами. Комфортный автобус позволит вам в полной мере насладиться красотой новогоднего Петербурга, сделать великолепные фотографии на фоне празднично украшенных улиц и архитектурных шедевров. Вы увидите, как зимние солнечные лучи играют на позолоте куполов, как искрится снег на мостовых, и как праздничная атмосфера наполняет каждый уголок города особым волшебством. </w:t>
            </w:r>
          </w:p>
          <w:p w14:paraId="2152C26C" w14:textId="77777777" w:rsidR="006E6F92" w:rsidRPr="00107CF1" w:rsidRDefault="006E6F92" w:rsidP="006E6F92">
            <w:pPr>
              <w:pStyle w:val="a9"/>
              <w:jc w:val="both"/>
              <w:rPr>
                <w:rFonts w:ascii="Arial" w:hAnsi="Arial" w:cs="Arial"/>
                <w:b/>
                <w:sz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b/>
                <w:sz w:val="20"/>
                <w:shd w:val="clear" w:color="auto" w:fill="FFFFFF"/>
              </w:rPr>
              <w:t>Обед в кафе города.</w:t>
            </w:r>
          </w:p>
          <w:p w14:paraId="5408E886" w14:textId="1CC32410" w:rsidR="00410FEC" w:rsidRPr="00107CF1" w:rsidRDefault="005B1BE3" w:rsidP="00D0533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7CF1">
              <w:rPr>
                <w:rFonts w:ascii="Arial" w:hAnsi="Arial" w:cs="Arial"/>
                <w:b/>
                <w:sz w:val="20"/>
                <w:szCs w:val="20"/>
              </w:rPr>
              <w:t>Экскурсия по территории Петропавловской крепости</w:t>
            </w:r>
            <w:r w:rsidRPr="00107CF1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A08C5" w:rsidRPr="00107CF1">
              <w:rPr>
                <w:rFonts w:ascii="Arial" w:hAnsi="Arial" w:cs="Arial"/>
                <w:color w:val="000000"/>
                <w:sz w:val="20"/>
                <w:szCs w:val="20"/>
              </w:rPr>
              <w:t xml:space="preserve">первая постройка на берегах Невы, сохранившая дух Петровского Петербурга. </w:t>
            </w:r>
            <w:r w:rsidR="007C0DA8" w:rsidRPr="00107CF1">
              <w:rPr>
                <w:rFonts w:ascii="Arial" w:hAnsi="Arial" w:cs="Arial"/>
                <w:color w:val="000000"/>
                <w:sz w:val="20"/>
                <w:szCs w:val="20"/>
              </w:rPr>
              <w:t xml:space="preserve">В новогодние дни — это будто шаг сквозь время: старинные стены, бастионы и шпили становятся декорациями для настоящей исторической сказки. У Нарышкина бастиона экскурсовод раскроет любопытный факт: в петровские времена именно отсюда ровно в полдень 1 января раздавался торжественный пушечный выстрел — он служил не просто салютом, а официальным «звонком», возвещавшим городу о наступлении нового года. </w:t>
            </w:r>
            <w:r w:rsidR="002A08C5" w:rsidRPr="00107CF1">
              <w:rPr>
                <w:rFonts w:ascii="Arial" w:hAnsi="Arial" w:cs="Arial"/>
                <w:color w:val="000000"/>
                <w:sz w:val="20"/>
                <w:szCs w:val="20"/>
              </w:rPr>
              <w:t xml:space="preserve">Здесь вы увидите </w:t>
            </w:r>
            <w:proofErr w:type="spellStart"/>
            <w:r w:rsidR="002A08C5" w:rsidRPr="00107CF1">
              <w:rPr>
                <w:rFonts w:ascii="Arial" w:hAnsi="Arial" w:cs="Arial"/>
                <w:color w:val="000000"/>
                <w:sz w:val="20"/>
                <w:szCs w:val="20"/>
              </w:rPr>
              <w:t>Иоанновский</w:t>
            </w:r>
            <w:proofErr w:type="spellEnd"/>
            <w:r w:rsidR="002A08C5" w:rsidRPr="00107CF1">
              <w:rPr>
                <w:rFonts w:ascii="Arial" w:hAnsi="Arial" w:cs="Arial"/>
                <w:color w:val="000000"/>
                <w:sz w:val="20"/>
                <w:szCs w:val="20"/>
              </w:rPr>
              <w:t xml:space="preserve"> мост, Петровские ворота, Инженерный дом, памятник Петру I, Петропавловский собор (внешний осмотр), </w:t>
            </w:r>
            <w:proofErr w:type="spellStart"/>
            <w:r w:rsidR="002A08C5" w:rsidRPr="00107CF1">
              <w:rPr>
                <w:rFonts w:ascii="Arial" w:hAnsi="Arial" w:cs="Arial"/>
                <w:color w:val="000000"/>
                <w:sz w:val="20"/>
                <w:szCs w:val="20"/>
              </w:rPr>
              <w:t>Ботный</w:t>
            </w:r>
            <w:proofErr w:type="spellEnd"/>
            <w:r w:rsidR="002A08C5" w:rsidRPr="00107CF1">
              <w:rPr>
                <w:rFonts w:ascii="Arial" w:hAnsi="Arial" w:cs="Arial"/>
                <w:color w:val="000000"/>
                <w:sz w:val="20"/>
                <w:szCs w:val="20"/>
              </w:rPr>
              <w:t xml:space="preserve"> домик, Монетный двор и другие исторические объекты. Интересный факт: крепость находится на Заячьем острове, названном так благодаря многочисленным зайцам, жившим там в петровские времена.</w:t>
            </w:r>
          </w:p>
          <w:p w14:paraId="05217868" w14:textId="73879190" w:rsidR="002A08C5" w:rsidRPr="00107CF1" w:rsidRDefault="002A08C5" w:rsidP="002A08C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Размещение в отеле </w:t>
            </w:r>
          </w:p>
          <w:p w14:paraId="7014E05B" w14:textId="77777777" w:rsidR="002A08C5" w:rsidRPr="00107CF1" w:rsidRDefault="002A08C5" w:rsidP="002A08C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Свободное время для подготовки к Новому году</w:t>
            </w:r>
          </w:p>
          <w:p w14:paraId="6BEFF433" w14:textId="77777777" w:rsidR="002A08C5" w:rsidRPr="00107CF1" w:rsidRDefault="002A08C5" w:rsidP="002A08C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  <w:p w14:paraId="6F782D27" w14:textId="31A9CC8E" w:rsidR="002A08C5" w:rsidRDefault="008F2393" w:rsidP="002A08C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8F2393">
              <w:rPr>
                <w:rFonts w:ascii="Arial" w:hAnsi="Arial" w:cs="Arial"/>
                <w:b/>
                <w:sz w:val="20"/>
                <w:szCs w:val="20"/>
                <w:highlight w:val="cyan"/>
                <w:shd w:val="clear" w:color="auto" w:fill="FFFFFF"/>
              </w:rPr>
              <w:t>2 варианта встречи Нового года</w:t>
            </w:r>
            <w:r w:rsidR="00A81309">
              <w:rPr>
                <w:rFonts w:ascii="Arial" w:hAnsi="Arial" w:cs="Arial"/>
                <w:b/>
                <w:sz w:val="20"/>
                <w:szCs w:val="20"/>
                <w:highlight w:val="cyan"/>
                <w:shd w:val="clear" w:color="auto" w:fill="FFFFFF"/>
              </w:rPr>
              <w:t xml:space="preserve"> </w:t>
            </w:r>
            <w:r w:rsidR="00A81309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(</w:t>
            </w:r>
            <w:r w:rsidR="00A81309" w:rsidRPr="00A81309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б</w:t>
            </w:r>
            <w:r w:rsidR="00A81309" w:rsidRPr="00A81309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ронируется и оплачивается при покупке тура</w:t>
            </w:r>
            <w:r w:rsidR="00A81309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)</w:t>
            </w:r>
            <w:r w:rsidRPr="00A81309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11FD4FF" w14:textId="77777777" w:rsidR="00890ACE" w:rsidRPr="00107CF1" w:rsidRDefault="00890ACE" w:rsidP="002A08C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  <w:p w14:paraId="4FB56683" w14:textId="25810599" w:rsidR="00994309" w:rsidRPr="00994309" w:rsidRDefault="002A08C5" w:rsidP="002A08C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A81309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  <w:shd w:val="clear" w:color="auto" w:fill="FFFFFF"/>
              </w:rPr>
              <w:t>Новогодний банкет в отеле</w:t>
            </w:r>
            <w:bookmarkStart w:id="0" w:name="_Hlk237519620"/>
            <w:r w:rsidR="00994309" w:rsidRPr="00994309">
              <w:rPr>
                <w:rFonts w:ascii="Arial" w:hAnsi="Arial" w:cs="Arial"/>
                <w:b/>
                <w:color w:val="C00000"/>
                <w:sz w:val="20"/>
                <w:szCs w:val="20"/>
                <w:shd w:val="clear" w:color="auto" w:fill="FFFFFF"/>
              </w:rPr>
              <w:t xml:space="preserve">. </w:t>
            </w:r>
            <w:r w:rsidR="00994309" w:rsidRPr="00994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Вас ждёт волшебная новогодняя ночь "Будем танцевать" в банкетном зале отеля AZIMUT Сити Отель Санкт-Петербург, полная искреннего тепла и праздничного чуда. Неподражаемый Игорь Корнелюк выйдет на сцену с эксклюзивной концертной программой, наполнив вечер своими хитами и создав неповторимую атмосферу ностальгии и счастья.</w:t>
            </w:r>
          </w:p>
          <w:p w14:paraId="70692F45" w14:textId="02FA199E" w:rsidR="002A08C5" w:rsidRPr="00107CF1" w:rsidRDefault="008F2393" w:rsidP="002A08C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взр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- 16000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руб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, д</w:t>
            </w:r>
            <w:r w:rsidRPr="008F2393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ет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и </w:t>
            </w:r>
            <w:r w:rsidRPr="008F2393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от 3х до 12 лет включительно – 13000 руб. До 3х лет на коленях у родителей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-</w:t>
            </w:r>
            <w:r w:rsidRPr="008F2393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бесплатно</w:t>
            </w:r>
          </w:p>
          <w:bookmarkEnd w:id="0"/>
          <w:p w14:paraId="37CD9D7C" w14:textId="7620C2D3" w:rsidR="008F2393" w:rsidRDefault="00435A1B" w:rsidP="008F239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Продолж</w:t>
            </w:r>
            <w:r w:rsidR="002A08C5" w:rsidRPr="00107CF1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ительност</w:t>
            </w:r>
            <w:r w:rsidR="008F2393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ь: запуск в зал в 23.00 (программа с </w:t>
            </w:r>
            <w:r w:rsidR="008F2393" w:rsidRPr="008F2393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23.00</w:t>
            </w:r>
            <w:r w:rsidR="008F2393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до 02.00, дискотека с 02.00 до 04.00)</w:t>
            </w:r>
            <w:r w:rsidR="00890ACE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.</w:t>
            </w:r>
          </w:p>
          <w:p w14:paraId="3084DD9F" w14:textId="76D7EE6F" w:rsidR="002A08C5" w:rsidRPr="00A81309" w:rsidRDefault="00890ACE" w:rsidP="00890ACE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lastRenderedPageBreak/>
              <w:t>В п</w:t>
            </w:r>
            <w:r w:rsidRPr="00890ACE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рограмм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е</w:t>
            </w:r>
            <w:r w:rsidRPr="00890ACE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="005223E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в</w:t>
            </w:r>
            <w:r w:rsidR="005223E3" w:rsidRPr="005223E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едущий с увлекательной программой</w:t>
            </w:r>
            <w:r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, </w:t>
            </w:r>
            <w:r w:rsidR="00994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п</w:t>
            </w:r>
            <w:r w:rsidR="00994309" w:rsidRPr="00994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раздничный банкет от шеф-повара</w:t>
            </w:r>
            <w:r w:rsidR="00994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, </w:t>
            </w:r>
            <w:r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игра «</w:t>
            </w:r>
            <w:proofErr w:type="spellStart"/>
            <w:r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Музлото</w:t>
            </w:r>
            <w:proofErr w:type="spellEnd"/>
            <w:r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»;</w:t>
            </w:r>
            <w:r w:rsidR="00A81309"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поздравление от Деда Мороза и Снегурочки;</w:t>
            </w:r>
            <w:r w:rsidR="00A81309"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994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в</w:t>
            </w:r>
            <w:r w:rsidR="00994309" w:rsidRPr="00994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ыступление кавер-группы</w:t>
            </w:r>
            <w:r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;</w:t>
            </w:r>
            <w:r w:rsidR="00A81309"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концерт Игоря Корнелюка;</w:t>
            </w:r>
            <w:r w:rsidR="00A81309"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994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в</w:t>
            </w:r>
            <w:r w:rsidR="00994309" w:rsidRPr="00994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ыступление иллюзиониста</w:t>
            </w:r>
            <w:r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;</w:t>
            </w:r>
            <w:r w:rsidR="00A81309"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994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т</w:t>
            </w:r>
            <w:r w:rsidR="00994309" w:rsidRPr="00994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анцевальное шоу</w:t>
            </w:r>
            <w:r w:rsidR="00994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, д</w:t>
            </w:r>
            <w:r w:rsidR="00994309" w:rsidRPr="00994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иджей</w:t>
            </w:r>
            <w:r w:rsidR="00994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и</w:t>
            </w:r>
            <w:r w:rsidRPr="00890ACE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дискотека;</w:t>
            </w:r>
            <w:r w:rsidR="00A81309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детская комната с аниматором;</w:t>
            </w:r>
            <w:r w:rsidR="00A81309"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безлимитный алкогольный бар;</w:t>
            </w:r>
            <w:r w:rsidR="00A81309"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A81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разрешено приносить собственный алкоголь.</w:t>
            </w:r>
            <w:r w:rsidR="0099430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br/>
            </w:r>
          </w:p>
          <w:p w14:paraId="7436E61D" w14:textId="77777777" w:rsidR="002A08C5" w:rsidRPr="00107CF1" w:rsidRDefault="002A08C5" w:rsidP="002A08C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ИЛИ</w:t>
            </w:r>
          </w:p>
          <w:p w14:paraId="7926E011" w14:textId="77777777" w:rsidR="002A08C5" w:rsidRPr="00107CF1" w:rsidRDefault="002A08C5" w:rsidP="002A08C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  <w:p w14:paraId="73E02F48" w14:textId="2D605BD3" w:rsidR="00004E48" w:rsidRPr="00A81309" w:rsidRDefault="00892E2A" w:rsidP="00004E48">
            <w:pPr>
              <w:spacing w:after="0" w:line="240" w:lineRule="auto"/>
              <w:jc w:val="both"/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  <w:shd w:val="clear" w:color="auto" w:fill="FFFFFF"/>
              </w:rPr>
            </w:pPr>
            <w:r w:rsidRPr="00A81309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  <w:shd w:val="clear" w:color="auto" w:fill="FFFFFF"/>
              </w:rPr>
              <w:t>Э</w:t>
            </w:r>
            <w:r w:rsidR="00004E48" w:rsidRPr="00A81309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  <w:shd w:val="clear" w:color="auto" w:fill="FFFFFF"/>
              </w:rPr>
              <w:t xml:space="preserve">кскурсия в Новогоднюю ночь «Магия новогодней ночи» </w:t>
            </w:r>
            <w:r w:rsidR="00A81309" w:rsidRPr="00A81309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  <w:shd w:val="clear" w:color="auto" w:fill="FFFFFF"/>
              </w:rPr>
              <w:t xml:space="preserve">6900 </w:t>
            </w:r>
            <w:proofErr w:type="spellStart"/>
            <w:r w:rsidR="00A81309" w:rsidRPr="00A81309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  <w:shd w:val="clear" w:color="auto" w:fill="FFFFFF"/>
              </w:rPr>
              <w:t>руб</w:t>
            </w:r>
            <w:proofErr w:type="spellEnd"/>
          </w:p>
          <w:p w14:paraId="3D968B51" w14:textId="191785F0" w:rsidR="00892E2A" w:rsidRPr="00107CF1" w:rsidRDefault="00004E48" w:rsidP="00892E2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Время начала: 22-00</w:t>
            </w:r>
            <w:r w:rsidR="00892E2A" w:rsidRPr="00107CF1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/ Окончание экскурсии ориентировочно в 03:00</w:t>
            </w:r>
          </w:p>
          <w:p w14:paraId="078A3A28" w14:textId="4F48AEE6" w:rsidR="00004E48" w:rsidRPr="00107CF1" w:rsidRDefault="00004E48" w:rsidP="00004E4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Продолжительность: около 5 часов</w:t>
            </w:r>
          </w:p>
          <w:p w14:paraId="5CE5D4A4" w14:textId="77777777" w:rsidR="00004E48" w:rsidRPr="00107CF1" w:rsidRDefault="00004E48" w:rsidP="00004E4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  <w:p w14:paraId="781B75AF" w14:textId="5F7C5800" w:rsidR="00004E48" w:rsidRPr="00107CF1" w:rsidRDefault="00004E48" w:rsidP="00004E4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Вас ждет уникальная праздничная авторская экскурсия «Магия новогодней ночи»,</w:t>
            </w:r>
            <w:r w:rsidRPr="00107CF1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где вы узнаете много тайн и загадок удивительного города на Неве, увидите самые значимые достопримечательности, дополните ваш фотоальбом самыми чудесными, праздничными, новогодними фотографиями. Вам посчастливиться встретить Новый Год в самом сердце Петербурга с бокалом шампанского и загадать свое самое заветное желание!</w:t>
            </w:r>
          </w:p>
          <w:p w14:paraId="617601B5" w14:textId="77777777" w:rsidR="00751FFF" w:rsidRPr="00107CF1" w:rsidRDefault="00004E48" w:rsidP="00004E4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А завершится наша экскурсия великолепным фейерверком над Невой в лучших традициях петровских потешных огней*. Подарите себе и своим близким Незабываемый Новый Год в Санкт-Петербурге! Каждому участнику программы – шампанское и угощение!</w:t>
            </w:r>
          </w:p>
          <w:p w14:paraId="4E0DF5ED" w14:textId="77777777" w:rsidR="00004E48" w:rsidRPr="00107CF1" w:rsidRDefault="00004E48" w:rsidP="00004E4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  <w:p w14:paraId="08A0714C" w14:textId="61DEFD48" w:rsidR="00004E48" w:rsidRPr="00107CF1" w:rsidRDefault="003565D3" w:rsidP="00004E4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b/>
                <w:bCs/>
                <w:sz w:val="20"/>
                <w:szCs w:val="20"/>
              </w:rPr>
              <w:t>Обращаем внимание:</w:t>
            </w:r>
            <w:r w:rsidRPr="00107CF1">
              <w:rPr>
                <w:rFonts w:ascii="Arial" w:hAnsi="Arial" w:cs="Arial"/>
                <w:sz w:val="20"/>
                <w:szCs w:val="20"/>
              </w:rPr>
              <w:t xml:space="preserve"> экскурсия состоится только при наборе группы в полном составе — 16 человек, это также предельная вместимость. Рекомендуем предлагать туристам бронировать экскурсию совместно с основным туром — это повышает вероятность реализации экскурсии и гарантирует место для клиента.</w:t>
            </w:r>
          </w:p>
          <w:p w14:paraId="0E272F2E" w14:textId="42A1758D" w:rsidR="00004E48" w:rsidRPr="00107CF1" w:rsidRDefault="00435A1B" w:rsidP="00004E4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В</w:t>
            </w:r>
            <w:r w:rsidR="00004E48" w:rsidRPr="00107CF1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стоимость входит: </w:t>
            </w:r>
            <w:r w:rsidR="00004E48" w:rsidRPr="00107CF1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экскурсионное обслуживание по маршруту</w:t>
            </w:r>
            <w:r w:rsidR="00892E2A" w:rsidRPr="00107CF1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на </w:t>
            </w:r>
            <w:r w:rsidR="00004E48" w:rsidRPr="00107CF1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микроавтобус</w:t>
            </w:r>
            <w:r w:rsidR="00892E2A" w:rsidRPr="00107CF1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е, трансфер от/до гостиницы</w:t>
            </w:r>
            <w:r w:rsidR="00004E48" w:rsidRPr="00107CF1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, поздравление с Новым 202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7</w:t>
            </w:r>
            <w:r w:rsidR="00004E48" w:rsidRPr="00107CF1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годом, бокал шампанского, угощение)</w:t>
            </w:r>
          </w:p>
          <w:p w14:paraId="043C31F4" w14:textId="77777777" w:rsidR="00004E48" w:rsidRPr="00107CF1" w:rsidRDefault="00004E48" w:rsidP="00004E4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107CF1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*Туроператор не несет ответственность за возможные изменения в программе праздничных городских мероприятий (отмена салюта, гуляний на Дворцовой площади и др.)</w:t>
            </w:r>
          </w:p>
          <w:p w14:paraId="446BA8DC" w14:textId="2DC42F33" w:rsidR="00875521" w:rsidRPr="00107CF1" w:rsidRDefault="00875521" w:rsidP="00875521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A81309">
              <w:rPr>
                <w:rFonts w:ascii="Arial" w:hAnsi="Arial" w:cs="Arial"/>
                <w:b/>
                <w:color w:val="C00000"/>
                <w:sz w:val="20"/>
                <w:szCs w:val="20"/>
                <w:shd w:val="clear" w:color="auto" w:fill="FFFFFF"/>
              </w:rPr>
              <w:t>Внимание:</w:t>
            </w:r>
            <w:r w:rsidRPr="00107CF1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на Дворцовую площадь не разрешается проносить пиротехнику, огнеопасные вещества, алкогольные напитки и любую продукцию в стекле. Для прохода на Дворцовую площадь обязателен паспорт!</w:t>
            </w:r>
          </w:p>
        </w:tc>
      </w:tr>
      <w:tr w:rsidR="00931C18" w:rsidRPr="00107CF1" w14:paraId="6EED7A98" w14:textId="77777777" w:rsidTr="009A7299">
        <w:tc>
          <w:tcPr>
            <w:tcW w:w="10773" w:type="dxa"/>
            <w:shd w:val="clear" w:color="auto" w:fill="0070C0"/>
            <w:vAlign w:val="center"/>
          </w:tcPr>
          <w:p w14:paraId="51E590B6" w14:textId="44ED470F" w:rsidR="00931C18" w:rsidRPr="00107CF1" w:rsidRDefault="00931C18" w:rsidP="00931C18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>4 ДЕНЬ</w:t>
            </w:r>
            <w:r w:rsidR="00F3141A"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01.01.202</w:t>
            </w:r>
            <w:r w:rsidR="00623042"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7</w:t>
            </w:r>
          </w:p>
        </w:tc>
      </w:tr>
      <w:tr w:rsidR="009A7299" w:rsidRPr="00107CF1" w14:paraId="5F96D48C" w14:textId="77777777" w:rsidTr="00C857C9">
        <w:tc>
          <w:tcPr>
            <w:tcW w:w="10773" w:type="dxa"/>
            <w:vAlign w:val="center"/>
          </w:tcPr>
          <w:p w14:paraId="2849EDB4" w14:textId="77777777" w:rsidR="005223E3" w:rsidRDefault="005223E3" w:rsidP="00F3141A">
            <w:pPr>
              <w:pStyle w:val="a9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21D4A062" w14:textId="0B7BE768" w:rsidR="00F3141A" w:rsidRDefault="00F3141A" w:rsidP="00F3141A">
            <w:pPr>
              <w:pStyle w:val="a9"/>
              <w:jc w:val="both"/>
              <w:rPr>
                <w:rFonts w:ascii="Arial" w:hAnsi="Arial" w:cs="Arial"/>
                <w:b/>
                <w:sz w:val="20"/>
              </w:rPr>
            </w:pPr>
            <w:r w:rsidRPr="00107CF1">
              <w:rPr>
                <w:rFonts w:ascii="Arial" w:hAnsi="Arial" w:cs="Arial"/>
                <w:b/>
                <w:sz w:val="20"/>
              </w:rPr>
              <w:t>С Новым годом!</w:t>
            </w:r>
          </w:p>
          <w:p w14:paraId="66B61536" w14:textId="77777777" w:rsidR="005223E3" w:rsidRPr="00107CF1" w:rsidRDefault="005223E3" w:rsidP="00F3141A">
            <w:pPr>
              <w:pStyle w:val="a9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63D61A32" w14:textId="77777777" w:rsidR="00F3141A" w:rsidRPr="00107CF1" w:rsidRDefault="00F3141A" w:rsidP="00F3141A">
            <w:pPr>
              <w:pStyle w:val="a9"/>
              <w:jc w:val="both"/>
              <w:rPr>
                <w:rFonts w:ascii="Arial" w:hAnsi="Arial" w:cs="Arial"/>
                <w:b/>
                <w:sz w:val="20"/>
              </w:rPr>
            </w:pPr>
            <w:r w:rsidRPr="00107CF1">
              <w:rPr>
                <w:rFonts w:ascii="Arial" w:hAnsi="Arial" w:cs="Arial"/>
                <w:b/>
                <w:sz w:val="20"/>
              </w:rPr>
              <w:t>Поздний завтрак в отеле шведский стол</w:t>
            </w:r>
          </w:p>
          <w:p w14:paraId="57BA26E8" w14:textId="0FF14156" w:rsidR="00D04C7D" w:rsidRPr="00107CF1" w:rsidRDefault="00F3141A" w:rsidP="00D04C7D">
            <w:pPr>
              <w:pStyle w:val="a9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107CF1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~ </w:t>
            </w:r>
            <w:r w:rsidR="00215BA0" w:rsidRPr="00107CF1">
              <w:rPr>
                <w:rFonts w:ascii="Arial" w:hAnsi="Arial" w:cs="Arial"/>
                <w:b/>
                <w:sz w:val="20"/>
              </w:rPr>
              <w:t>1</w:t>
            </w:r>
            <w:r w:rsidR="00D04C7D" w:rsidRPr="00107CF1">
              <w:rPr>
                <w:rFonts w:ascii="Arial" w:hAnsi="Arial" w:cs="Arial"/>
                <w:b/>
                <w:sz w:val="20"/>
              </w:rPr>
              <w:t>1</w:t>
            </w:r>
            <w:r w:rsidR="00215BA0" w:rsidRPr="00107CF1">
              <w:rPr>
                <w:rFonts w:ascii="Arial" w:hAnsi="Arial" w:cs="Arial"/>
                <w:b/>
                <w:sz w:val="20"/>
              </w:rPr>
              <w:t>.</w:t>
            </w:r>
            <w:r w:rsidR="00D04C7D" w:rsidRPr="00107CF1">
              <w:rPr>
                <w:rFonts w:ascii="Arial" w:hAnsi="Arial" w:cs="Arial"/>
                <w:b/>
                <w:sz w:val="20"/>
              </w:rPr>
              <w:t>3</w:t>
            </w:r>
            <w:r w:rsidR="00215BA0" w:rsidRPr="00107CF1">
              <w:rPr>
                <w:rFonts w:ascii="Arial" w:hAnsi="Arial" w:cs="Arial"/>
                <w:b/>
                <w:sz w:val="20"/>
              </w:rPr>
              <w:t xml:space="preserve">0 </w:t>
            </w:r>
            <w:r w:rsidR="009C3E90" w:rsidRPr="00107CF1">
              <w:rPr>
                <w:rFonts w:ascii="Arial" w:hAnsi="Arial" w:cs="Arial"/>
                <w:b/>
                <w:sz w:val="20"/>
              </w:rPr>
              <w:t>В</w:t>
            </w:r>
            <w:r w:rsidR="005B1BE3" w:rsidRPr="00107CF1">
              <w:rPr>
                <w:rFonts w:ascii="Arial" w:hAnsi="Arial" w:cs="Arial"/>
                <w:b/>
                <w:sz w:val="20"/>
              </w:rPr>
              <w:t xml:space="preserve">стреча с </w:t>
            </w:r>
            <w:r w:rsidR="009C3E90" w:rsidRPr="00107CF1">
              <w:rPr>
                <w:rFonts w:ascii="Arial" w:hAnsi="Arial" w:cs="Arial"/>
                <w:b/>
                <w:sz w:val="20"/>
              </w:rPr>
              <w:t>гидом</w:t>
            </w:r>
            <w:r w:rsidR="005B1BE3" w:rsidRPr="00107CF1">
              <w:rPr>
                <w:rFonts w:ascii="Arial" w:hAnsi="Arial" w:cs="Arial"/>
                <w:b/>
                <w:sz w:val="20"/>
              </w:rPr>
              <w:t xml:space="preserve"> в холле гостиницы.</w:t>
            </w:r>
            <w:r w:rsidR="00D04C7D" w:rsidRPr="00107CF1">
              <w:rPr>
                <w:rFonts w:ascii="Arial" w:hAnsi="Arial" w:cs="Arial"/>
                <w:b/>
                <w:sz w:val="20"/>
              </w:rPr>
              <w:t xml:space="preserve"> </w:t>
            </w:r>
            <w:r w:rsidR="00D04C7D" w:rsidRPr="00107CF1">
              <w:rPr>
                <w:rFonts w:ascii="Arial" w:hAnsi="Arial" w:cs="Arial"/>
                <w:b/>
                <w:bCs/>
                <w:sz w:val="20"/>
              </w:rPr>
              <w:t>Отправление на пригородную экскурсию в г. Гатчина</w:t>
            </w:r>
          </w:p>
          <w:p w14:paraId="1B737856" w14:textId="77777777" w:rsidR="00D04C7D" w:rsidRPr="00107CF1" w:rsidRDefault="00D04C7D" w:rsidP="00D04C7D">
            <w:pPr>
              <w:pStyle w:val="aa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7CF1">
              <w:rPr>
                <w:rFonts w:ascii="Arial" w:hAnsi="Arial" w:cs="Arial"/>
                <w:color w:val="000000"/>
                <w:sz w:val="20"/>
                <w:szCs w:val="20"/>
              </w:rPr>
              <w:t xml:space="preserve">1 января Гатчина встречает гостей особой праздничной атмосферой — в этот день город будто замирает на мгновение между прошлым и будущим, чтобы рассказать свои самые красивые истории. </w:t>
            </w:r>
          </w:p>
          <w:p w14:paraId="37DC3DDB" w14:textId="77777777" w:rsidR="00D04C7D" w:rsidRPr="00107CF1" w:rsidRDefault="00D04C7D" w:rsidP="00D04C7D">
            <w:pPr>
              <w:pStyle w:val="aa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1EA4E38" w14:textId="77777777" w:rsidR="00D04C7D" w:rsidRPr="00107CF1" w:rsidRDefault="00D04C7D" w:rsidP="00D04C7D">
            <w:pPr>
              <w:pStyle w:val="aa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7C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Экскурсия по Гатчинскому парку</w:t>
            </w:r>
            <w:r w:rsidRPr="00107CF1">
              <w:rPr>
                <w:rFonts w:ascii="Arial" w:hAnsi="Arial" w:cs="Arial"/>
                <w:color w:val="000000"/>
                <w:sz w:val="20"/>
                <w:szCs w:val="20"/>
              </w:rPr>
              <w:t xml:space="preserve"> сразу погружает в атмосферу зимней сказки: величественный Гатчинский дворец, возведённый в конце XVIII века для Павла I, предстаёт перед гостями словно замок из волшебной повести — его строгие очертания на фоне зимнего неба хранят память о пышных придворных праздниках и тихих семейных вечерах; чуть дальше, в глубине парка, притаился павильон Венеры — изящная постройка эпохи классицизма, будто созданная для балов лесных фей, а неподалёку дремлет Берёзовый домик, чья нарочитая простота была любимым художественным приёмом гатчинских ландшафтных мастеров — вместе эти памятники складываются в волшебную панораму, где каждая деталь шепчет свою историю.</w:t>
            </w:r>
          </w:p>
          <w:p w14:paraId="64C76E0B" w14:textId="77777777" w:rsidR="00D04C7D" w:rsidRPr="00107CF1" w:rsidRDefault="00D04C7D" w:rsidP="00D04C7D">
            <w:pPr>
              <w:pStyle w:val="aa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7C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Дальше маршрут ведёт к Дворцовой Ферме и парку Сильвия</w:t>
            </w:r>
            <w:r w:rsidRPr="00107CF1">
              <w:rPr>
                <w:rFonts w:ascii="Arial" w:hAnsi="Arial" w:cs="Arial"/>
                <w:color w:val="000000"/>
                <w:sz w:val="20"/>
                <w:szCs w:val="20"/>
              </w:rPr>
              <w:t xml:space="preserve"> — и здесь праздник становится по домашнему уютным, будто вы попали в гости к добрым друзьям. Тропинки словно специально выстланы для неспешных прогулок, чтобы вы успели заметить каждую деталь: причудливые узоры ветвей, живописные виды на Ферму, лёгкий блеск инея, похожий на россыпь крошечных новогодних огоньков. В этой тишине слышно даже, как радостно бьётся сердце от предвкушения новых впечатлений, а легенды, которые рассказывает гид, звучат как добрые пожелания в первый день года.</w:t>
            </w:r>
          </w:p>
          <w:p w14:paraId="51D58292" w14:textId="77777777" w:rsidR="00D04C7D" w:rsidRPr="00107CF1" w:rsidRDefault="00D04C7D" w:rsidP="00D04C7D">
            <w:pPr>
              <w:pStyle w:val="aa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D96150" w14:textId="6C159479" w:rsidR="00D04C7D" w:rsidRPr="00107CF1" w:rsidRDefault="00D04C7D" w:rsidP="00D04C7D">
            <w:pPr>
              <w:pStyle w:val="aa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7C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Посещение Егерской слободы в Гатчине. </w:t>
            </w:r>
            <w:r w:rsidRPr="00107CF1">
              <w:rPr>
                <w:rFonts w:ascii="Arial" w:hAnsi="Arial" w:cs="Arial"/>
                <w:color w:val="000000"/>
                <w:sz w:val="20"/>
                <w:szCs w:val="20"/>
              </w:rPr>
              <w:t>Егерская слобода — это словно застывшая страница из придворной хроники: её домики, выстроенные в середине XIX века для егерей императорской охоты, будто до сих пор хранят тихий гул старинных будней — скрип сапог по утрам, сдержанные команды, сборы на охоту и редкие мгновения праздника, когда слобода оживала от звона колокольчиков и весёлых разговоров. Строгая планировка улиц и лаконичный декор фасадов отражают дух эпохи Александра II, когда даже служебное жильё должно было быть одновременно практичным и достойным императорского двора, а сама слобода становилась не просто местом проживания, а маленьким, но важным звеном в отточенном механизме придворной жизни.</w:t>
            </w:r>
          </w:p>
          <w:p w14:paraId="0B76FB41" w14:textId="77777777" w:rsidR="00D04C7D" w:rsidRPr="00107CF1" w:rsidRDefault="00D04C7D" w:rsidP="00D04C7D">
            <w:pPr>
              <w:pStyle w:val="aa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434339" w14:textId="3421ADCE" w:rsidR="00875521" w:rsidRPr="00107CF1" w:rsidRDefault="00D04C7D" w:rsidP="00D04C7D">
            <w:pPr>
              <w:pStyle w:val="aa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7C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Далее нас ждет экскурсионная прогулка по </w:t>
            </w:r>
            <w:proofErr w:type="spellStart"/>
            <w:r w:rsidRPr="00107C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Приоратскому</w:t>
            </w:r>
            <w:proofErr w:type="spellEnd"/>
            <w:r w:rsidRPr="00107C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парку. </w:t>
            </w:r>
            <w:r w:rsidRPr="00107CF1">
              <w:rPr>
                <w:rFonts w:ascii="Arial" w:hAnsi="Arial" w:cs="Arial"/>
                <w:color w:val="000000"/>
                <w:sz w:val="20"/>
                <w:szCs w:val="20"/>
              </w:rPr>
              <w:t xml:space="preserve">В первый день нового года сама зима будто становится соавтором волшебной истории: застывший пруд отражает серое небо, словно зеркало, в котором мелькают отголоски давних времён, а на фоне заснеженного пейзажа возвышается </w:t>
            </w:r>
            <w:proofErr w:type="spellStart"/>
            <w:r w:rsidRPr="00107CF1">
              <w:rPr>
                <w:rFonts w:ascii="Arial" w:hAnsi="Arial" w:cs="Arial"/>
                <w:color w:val="000000"/>
                <w:sz w:val="20"/>
                <w:szCs w:val="20"/>
              </w:rPr>
              <w:t>Приоратский</w:t>
            </w:r>
            <w:proofErr w:type="spellEnd"/>
            <w:r w:rsidRPr="00107CF1">
              <w:rPr>
                <w:rFonts w:ascii="Arial" w:hAnsi="Arial" w:cs="Arial"/>
                <w:color w:val="000000"/>
                <w:sz w:val="20"/>
                <w:szCs w:val="20"/>
              </w:rPr>
              <w:t xml:space="preserve"> дворец — уникальное землебитное строение конца XVIII века, возведённое по технологии, редкой для России: его стены, созданные из спрессованного грунта, хранят не только тепло ушедших эпох, но и дух рыцарских легенд, связанных с Мальтийским орденом и эпохой Павла I. Прогуливаясь по тихим аллеям, вы словно ступаете по страницам старинной книги: морозный воздух звенит от предвкушения чуда, а каждый поворот тропинки открывает новый кадр этой зимней сказки — где история не прячется за музейными витринами, а </w:t>
            </w:r>
            <w:r w:rsidRPr="00107CF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живёт в очертаниях дворца, в тишине парка и в лёгком шелесте ветра, будто пересказывающего легенды минувших столетий. </w:t>
            </w:r>
          </w:p>
          <w:p w14:paraId="6A90466D" w14:textId="77777777" w:rsidR="009A7299" w:rsidRPr="005223E3" w:rsidRDefault="00F3141A" w:rsidP="00D04C7D">
            <w:pPr>
              <w:pStyle w:val="aa"/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23E3">
              <w:rPr>
                <w:rFonts w:ascii="Arial" w:hAnsi="Arial" w:cs="Arial"/>
                <w:b/>
                <w:sz w:val="20"/>
                <w:szCs w:val="20"/>
              </w:rPr>
              <w:t>Далее свободное время</w:t>
            </w:r>
            <w:r w:rsidR="00D04C7D" w:rsidRPr="005223E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5223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4C7D" w:rsidRPr="005223E3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5223E3">
              <w:rPr>
                <w:rFonts w:ascii="Arial" w:hAnsi="Arial" w:cs="Arial"/>
                <w:b/>
                <w:sz w:val="20"/>
                <w:szCs w:val="20"/>
              </w:rPr>
              <w:t>озвращ</w:t>
            </w:r>
            <w:r w:rsidR="00D04C7D" w:rsidRPr="005223E3">
              <w:rPr>
                <w:rFonts w:ascii="Arial" w:hAnsi="Arial" w:cs="Arial"/>
                <w:b/>
                <w:sz w:val="20"/>
                <w:szCs w:val="20"/>
              </w:rPr>
              <w:t>ение</w:t>
            </w:r>
            <w:r w:rsidRPr="005223E3">
              <w:rPr>
                <w:rFonts w:ascii="Arial" w:hAnsi="Arial" w:cs="Arial"/>
                <w:b/>
                <w:sz w:val="20"/>
                <w:szCs w:val="20"/>
              </w:rPr>
              <w:t xml:space="preserve"> в отель. </w:t>
            </w:r>
          </w:p>
          <w:p w14:paraId="26B096D3" w14:textId="1DA1FDBF" w:rsidR="00D04C7D" w:rsidRPr="00107CF1" w:rsidRDefault="00D04C7D" w:rsidP="00D04C7D">
            <w:pPr>
              <w:pStyle w:val="aa"/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1C18" w:rsidRPr="00107CF1" w14:paraId="12BFBB56" w14:textId="77777777" w:rsidTr="009A7299">
        <w:tc>
          <w:tcPr>
            <w:tcW w:w="10773" w:type="dxa"/>
            <w:shd w:val="clear" w:color="auto" w:fill="0070C0"/>
          </w:tcPr>
          <w:p w14:paraId="3864EC08" w14:textId="38638146" w:rsidR="00931C18" w:rsidRPr="00107CF1" w:rsidRDefault="00931C18" w:rsidP="00931C18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>5 ДЕНЬ</w:t>
            </w:r>
            <w:r w:rsidR="00634960"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02.01.202</w:t>
            </w:r>
            <w:r w:rsidR="00D04C7D"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7</w:t>
            </w:r>
          </w:p>
        </w:tc>
      </w:tr>
      <w:tr w:rsidR="005B1BE3" w:rsidRPr="00107CF1" w14:paraId="6B628AA5" w14:textId="77777777" w:rsidTr="00F3171A">
        <w:tc>
          <w:tcPr>
            <w:tcW w:w="10773" w:type="dxa"/>
          </w:tcPr>
          <w:p w14:paraId="60829035" w14:textId="77777777" w:rsidR="003177C0" w:rsidRPr="00107CF1" w:rsidRDefault="00215BA0" w:rsidP="003177C0">
            <w:pPr>
              <w:pStyle w:val="a9"/>
              <w:jc w:val="both"/>
              <w:rPr>
                <w:rFonts w:ascii="Arial" w:hAnsi="Arial" w:cs="Arial"/>
                <w:b/>
                <w:sz w:val="20"/>
              </w:rPr>
            </w:pPr>
            <w:r w:rsidRPr="00107CF1">
              <w:rPr>
                <w:rFonts w:ascii="Arial" w:hAnsi="Arial" w:cs="Arial"/>
                <w:b/>
                <w:sz w:val="20"/>
              </w:rPr>
              <w:t>Завтрак в гостинице «шведский стол».</w:t>
            </w:r>
          </w:p>
          <w:p w14:paraId="36BC0C69" w14:textId="77777777" w:rsidR="00D04C7D" w:rsidRPr="00107CF1" w:rsidRDefault="00D04C7D" w:rsidP="003177C0">
            <w:pPr>
              <w:pStyle w:val="a9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42B6D1B9" w14:textId="77777777" w:rsidR="00D04C7D" w:rsidRPr="00107CF1" w:rsidRDefault="00D04C7D" w:rsidP="00D04C7D">
            <w:pPr>
              <w:pStyle w:val="a9"/>
              <w:jc w:val="both"/>
              <w:rPr>
                <w:rFonts w:ascii="Arial" w:hAnsi="Arial" w:cs="Arial"/>
                <w:b/>
                <w:sz w:val="20"/>
              </w:rPr>
            </w:pPr>
            <w:r w:rsidRPr="00107CF1">
              <w:rPr>
                <w:rFonts w:ascii="Arial" w:hAnsi="Arial" w:cs="Arial"/>
                <w:b/>
                <w:sz w:val="20"/>
              </w:rPr>
              <w:t>СВОБОДНОЕ ВРЕМЯ до 15-00</w:t>
            </w:r>
          </w:p>
          <w:p w14:paraId="7A988D4E" w14:textId="77777777" w:rsidR="00D04C7D" w:rsidRPr="00107CF1" w:rsidRDefault="00D04C7D" w:rsidP="00D04C7D">
            <w:pPr>
              <w:pStyle w:val="a9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0BE3236A" w14:textId="40DB6F98" w:rsidR="00CD0623" w:rsidRPr="005223E3" w:rsidRDefault="003177C0" w:rsidP="003177C0">
            <w:pPr>
              <w:pStyle w:val="a9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107CF1">
              <w:rPr>
                <w:rFonts w:ascii="Arial" w:hAnsi="Arial" w:cs="Arial"/>
                <w:b/>
                <w:sz w:val="20"/>
              </w:rPr>
              <w:t>1</w:t>
            </w:r>
            <w:r w:rsidR="00D04C7D" w:rsidRPr="00107CF1">
              <w:rPr>
                <w:rFonts w:ascii="Arial" w:hAnsi="Arial" w:cs="Arial"/>
                <w:b/>
                <w:sz w:val="20"/>
              </w:rPr>
              <w:t>5</w:t>
            </w:r>
            <w:r w:rsidRPr="00107CF1">
              <w:rPr>
                <w:rFonts w:ascii="Arial" w:hAnsi="Arial" w:cs="Arial"/>
                <w:b/>
                <w:sz w:val="20"/>
              </w:rPr>
              <w:t xml:space="preserve">.00 </w:t>
            </w:r>
            <w:r w:rsidR="00CD0623" w:rsidRPr="005223E3">
              <w:rPr>
                <w:rFonts w:ascii="Arial" w:hAnsi="Arial" w:cs="Arial"/>
                <w:b/>
                <w:bCs/>
                <w:sz w:val="20"/>
              </w:rPr>
              <w:t>Встреча с гидом в холле гостиницы.</w:t>
            </w:r>
          </w:p>
          <w:p w14:paraId="10BAD872" w14:textId="6B0E5917" w:rsidR="00F3141A" w:rsidRPr="00107CF1" w:rsidRDefault="00F3141A" w:rsidP="003177C0">
            <w:pPr>
              <w:pStyle w:val="a9"/>
              <w:jc w:val="both"/>
              <w:rPr>
                <w:rFonts w:ascii="Arial" w:hAnsi="Arial" w:cs="Arial"/>
                <w:sz w:val="20"/>
              </w:rPr>
            </w:pPr>
          </w:p>
          <w:p w14:paraId="500B4C01" w14:textId="10C12C55" w:rsidR="00F3141A" w:rsidRPr="00107CF1" w:rsidRDefault="00F3141A" w:rsidP="00F3141A">
            <w:pPr>
              <w:pStyle w:val="a9"/>
              <w:jc w:val="both"/>
              <w:rPr>
                <w:rFonts w:ascii="Arial" w:hAnsi="Arial" w:cs="Arial"/>
                <w:sz w:val="20"/>
              </w:rPr>
            </w:pPr>
            <w:r w:rsidRPr="00107CF1">
              <w:rPr>
                <w:rFonts w:ascii="Arial" w:hAnsi="Arial" w:cs="Arial"/>
                <w:b/>
                <w:bCs/>
                <w:sz w:val="20"/>
              </w:rPr>
              <w:t xml:space="preserve">Новогодняя экскурсия «Новогодние потехи государя Петра I». </w:t>
            </w:r>
            <w:r w:rsidRPr="00107CF1">
              <w:rPr>
                <w:rFonts w:ascii="Arial" w:hAnsi="Arial" w:cs="Arial"/>
                <w:sz w:val="20"/>
              </w:rPr>
              <w:t>Отправляемся в центр города, где в Петровские времена располагался ледовый каток. Фигурное катание в России было популярным ещё со времён Петра I. Русский царь из Европы привёз домой первые образцы коньков. Именно Пётр 1 придумал новый способ крепления коньков – прямо к сапогам и создал, таким образом, прообраз сегодняшнего оснащения фигуристов. Название «коньки» возникло потому, что передняя часть деревянных «бегунков» обычно украшалась конской головой.</w:t>
            </w:r>
          </w:p>
          <w:p w14:paraId="5C6FB36E" w14:textId="77777777" w:rsidR="00F3141A" w:rsidRPr="00107CF1" w:rsidRDefault="00F3141A" w:rsidP="00F3141A">
            <w:pPr>
              <w:pStyle w:val="a9"/>
              <w:jc w:val="both"/>
              <w:rPr>
                <w:rFonts w:ascii="Arial" w:hAnsi="Arial" w:cs="Arial"/>
                <w:sz w:val="20"/>
              </w:rPr>
            </w:pPr>
          </w:p>
          <w:p w14:paraId="44436079" w14:textId="77777777" w:rsidR="00F3141A" w:rsidRPr="00107CF1" w:rsidRDefault="00F3141A" w:rsidP="00F3141A">
            <w:pPr>
              <w:pStyle w:val="a9"/>
              <w:jc w:val="both"/>
              <w:rPr>
                <w:rFonts w:ascii="Arial" w:hAnsi="Arial" w:cs="Arial"/>
                <w:sz w:val="20"/>
              </w:rPr>
            </w:pPr>
            <w:r w:rsidRPr="00107CF1">
              <w:rPr>
                <w:rFonts w:ascii="Arial" w:hAnsi="Arial" w:cs="Arial"/>
                <w:b/>
                <w:bCs/>
                <w:sz w:val="20"/>
              </w:rPr>
              <w:t>Экскурсия «Тайны Дворцовой площади».</w:t>
            </w:r>
            <w:r w:rsidRPr="00107CF1">
              <w:rPr>
                <w:rFonts w:ascii="Arial" w:hAnsi="Arial" w:cs="Arial"/>
                <w:sz w:val="20"/>
              </w:rPr>
              <w:t xml:space="preserve"> Как вы думаете, всегда ли Дворцовая площадь была такой прекрасной и величественной? Нет, такой площадь была не всегда. Когда Петербург был еще молод, местность была известна под названием Адмиралтейский луг. Здесь росла трава и овес, которым питался придворный скот, здесь устраивались народные гуляния с потешными огнями и здесь же проходили строевые учения императорских войск. А как же происходила установка Александровской колонны? Какие планы по развитию Петербурга были у знаменитых архитекторов К. И. Росси, Ф. Б. Растрелли и А. Д. Захарова? Ответы на эти вопросы, а также много интересных фактов о формировании ансамбля одной из самых красивых площадей в мире можно будет узнать на экскурсии «Тайны Дворцовой площади».</w:t>
            </w:r>
          </w:p>
          <w:p w14:paraId="67D8CFCE" w14:textId="77777777" w:rsidR="00F3141A" w:rsidRPr="00107CF1" w:rsidRDefault="00F3141A" w:rsidP="00F3141A">
            <w:pPr>
              <w:pStyle w:val="a9"/>
              <w:jc w:val="both"/>
              <w:rPr>
                <w:rFonts w:ascii="Arial" w:hAnsi="Arial" w:cs="Arial"/>
                <w:sz w:val="20"/>
              </w:rPr>
            </w:pPr>
          </w:p>
          <w:p w14:paraId="32AF6E9C" w14:textId="15D8AF72" w:rsidR="00675DC9" w:rsidRPr="00107CF1" w:rsidRDefault="00DF4920" w:rsidP="00675DC9">
            <w:pPr>
              <w:pStyle w:val="a9"/>
              <w:jc w:val="both"/>
              <w:rPr>
                <w:rFonts w:ascii="Arial" w:hAnsi="Arial" w:cs="Arial"/>
                <w:sz w:val="20"/>
              </w:rPr>
            </w:pPr>
            <w:r w:rsidRPr="00107CF1">
              <w:rPr>
                <w:rFonts w:ascii="Arial" w:hAnsi="Arial" w:cs="Arial"/>
                <w:b/>
                <w:bCs/>
                <w:sz w:val="20"/>
                <w:shd w:val="clear" w:color="auto" w:fill="FFFFFF"/>
              </w:rPr>
              <w:t>Экскурсия в Храм Воскресения Христова «</w:t>
            </w:r>
            <w:r w:rsidR="00675DC9" w:rsidRPr="00107CF1">
              <w:rPr>
                <w:rFonts w:ascii="Arial" w:hAnsi="Arial" w:cs="Arial"/>
                <w:b/>
                <w:bCs/>
                <w:sz w:val="20"/>
              </w:rPr>
              <w:t>Храм Спас на Крови</w:t>
            </w:r>
            <w:r w:rsidRPr="00107CF1">
              <w:rPr>
                <w:rFonts w:ascii="Arial" w:hAnsi="Arial" w:cs="Arial"/>
                <w:b/>
                <w:bCs/>
                <w:sz w:val="20"/>
              </w:rPr>
              <w:t>»</w:t>
            </w:r>
            <w:r w:rsidR="00675DC9" w:rsidRPr="00107CF1">
              <w:rPr>
                <w:rFonts w:ascii="Arial" w:hAnsi="Arial" w:cs="Arial"/>
                <w:sz w:val="20"/>
              </w:rPr>
              <w:t xml:space="preserve"> (внешний осмотр). Изящный мозаичный храм в центре Петербурга — не просто символ города, но и немой свидетель целой эпохи. </w:t>
            </w:r>
            <w:r w:rsidRPr="00107CF1">
              <w:rPr>
                <w:rFonts w:ascii="Arial" w:hAnsi="Arial" w:cs="Arial"/>
                <w:sz w:val="20"/>
              </w:rPr>
              <w:t xml:space="preserve">В ходе экскурсии, </w:t>
            </w:r>
            <w:r w:rsidR="00675DC9" w:rsidRPr="00107CF1">
              <w:rPr>
                <w:rFonts w:ascii="Arial" w:hAnsi="Arial" w:cs="Arial"/>
                <w:sz w:val="20"/>
              </w:rPr>
              <w:t>Вы оцените архитектурное разнообразие собора и осмотрите его великолепное убранство, познакомитесь с историей строительства комплекса и его непростой судьбой, а также услышите старинные легенды и предания.</w:t>
            </w:r>
          </w:p>
          <w:p w14:paraId="0423F14C" w14:textId="77777777" w:rsidR="00675DC9" w:rsidRPr="00107CF1" w:rsidRDefault="00675DC9" w:rsidP="00675DC9">
            <w:pPr>
              <w:pStyle w:val="a9"/>
              <w:jc w:val="both"/>
              <w:rPr>
                <w:rFonts w:ascii="Arial" w:hAnsi="Arial" w:cs="Arial"/>
                <w:sz w:val="20"/>
              </w:rPr>
            </w:pPr>
          </w:p>
          <w:p w14:paraId="0F33183D" w14:textId="6FC39628" w:rsidR="00675DC9" w:rsidRPr="00107CF1" w:rsidRDefault="00675DC9" w:rsidP="00675DC9">
            <w:pPr>
              <w:pStyle w:val="a9"/>
              <w:jc w:val="both"/>
              <w:rPr>
                <w:rFonts w:ascii="Arial" w:hAnsi="Arial" w:cs="Arial"/>
                <w:sz w:val="20"/>
              </w:rPr>
            </w:pPr>
            <w:r w:rsidRPr="00107CF1">
              <w:rPr>
                <w:rFonts w:ascii="Arial" w:hAnsi="Arial" w:cs="Arial"/>
                <w:b/>
                <w:bCs/>
                <w:sz w:val="20"/>
              </w:rPr>
              <w:t>Экскурсия в</w:t>
            </w:r>
            <w:r w:rsidR="00DF4920" w:rsidRPr="00107CF1">
              <w:rPr>
                <w:rFonts w:ascii="Arial" w:hAnsi="Arial" w:cs="Arial"/>
                <w:b/>
                <w:bCs/>
                <w:sz w:val="20"/>
              </w:rPr>
              <w:t>нутри здания</w:t>
            </w:r>
            <w:r w:rsidRPr="00107CF1">
              <w:rPr>
                <w:rFonts w:ascii="Arial" w:hAnsi="Arial" w:cs="Arial"/>
                <w:b/>
                <w:bCs/>
                <w:sz w:val="20"/>
              </w:rPr>
              <w:t xml:space="preserve"> Спас на Крови</w:t>
            </w:r>
            <w:r w:rsidRPr="00107CF1">
              <w:rPr>
                <w:rFonts w:ascii="Arial" w:hAnsi="Arial" w:cs="Arial"/>
                <w:sz w:val="20"/>
              </w:rPr>
              <w:t xml:space="preserve"> (для желающих за </w:t>
            </w:r>
            <w:proofErr w:type="spellStart"/>
            <w:r w:rsidRPr="00107CF1">
              <w:rPr>
                <w:rFonts w:ascii="Arial" w:hAnsi="Arial" w:cs="Arial"/>
                <w:sz w:val="20"/>
              </w:rPr>
              <w:t>доп.плату</w:t>
            </w:r>
            <w:proofErr w:type="spellEnd"/>
            <w:r w:rsidR="00BF2633" w:rsidRPr="00107CF1">
              <w:rPr>
                <w:rFonts w:ascii="Arial" w:hAnsi="Arial" w:cs="Arial"/>
                <w:sz w:val="20"/>
              </w:rPr>
              <w:t>, оплата в кассе музея</w:t>
            </w:r>
            <w:r w:rsidR="00216A43" w:rsidRPr="00107CF1">
              <w:rPr>
                <w:rFonts w:ascii="Arial" w:hAnsi="Arial" w:cs="Arial"/>
                <w:sz w:val="20"/>
              </w:rPr>
              <w:t>)</w:t>
            </w:r>
          </w:p>
          <w:p w14:paraId="36358D2A" w14:textId="09F58E56" w:rsidR="00675DC9" w:rsidRPr="00107CF1" w:rsidRDefault="00675DC9" w:rsidP="00675DC9">
            <w:pPr>
              <w:pStyle w:val="a9"/>
              <w:jc w:val="both"/>
              <w:rPr>
                <w:rFonts w:ascii="Arial" w:hAnsi="Arial" w:cs="Arial"/>
                <w:sz w:val="20"/>
              </w:rPr>
            </w:pPr>
            <w:r w:rsidRPr="00107CF1">
              <w:rPr>
                <w:rFonts w:ascii="Arial" w:hAnsi="Arial" w:cs="Arial"/>
                <w:sz w:val="20"/>
              </w:rPr>
              <w:t>Собор распахнет свои двери и откроет вашему взору сокровища: вы осмотрите старинные мозаики русских мастеров, созданных по эскизам В. М. Васнецова и М. В. Нестерова, и ажурные резные иконостасы. Вы увидите место, где совершилось последнее покушение на Императора-освободителя, узнаете о судьбе храма в годы Блокады и войны, разберетесь в символике собора и прикоснетесь к его тайнам.</w:t>
            </w:r>
          </w:p>
          <w:p w14:paraId="2C623F60" w14:textId="50262050" w:rsidR="0007253F" w:rsidRPr="00107CF1" w:rsidRDefault="0007253F" w:rsidP="00675DC9">
            <w:pPr>
              <w:pStyle w:val="a9"/>
              <w:jc w:val="both"/>
              <w:rPr>
                <w:rFonts w:ascii="Arial" w:hAnsi="Arial" w:cs="Arial"/>
                <w:sz w:val="20"/>
              </w:rPr>
            </w:pPr>
          </w:p>
          <w:p w14:paraId="0D03D3DC" w14:textId="77777777" w:rsidR="00F61833" w:rsidRPr="00107CF1" w:rsidRDefault="00F61833" w:rsidP="00F61833">
            <w:pPr>
              <w:pStyle w:val="a9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107CF1">
              <w:rPr>
                <w:rFonts w:ascii="Arial" w:hAnsi="Arial" w:cs="Arial"/>
                <w:b/>
                <w:bCs/>
                <w:sz w:val="20"/>
              </w:rPr>
              <w:t>Посещение Новогодней Ярмарки в Санкт-Петербурге</w:t>
            </w:r>
          </w:p>
          <w:p w14:paraId="66E36162" w14:textId="77777777" w:rsidR="00F61833" w:rsidRPr="00107CF1" w:rsidRDefault="00F61833" w:rsidP="00F61833">
            <w:pPr>
              <w:pStyle w:val="a9"/>
              <w:jc w:val="both"/>
              <w:rPr>
                <w:rFonts w:ascii="Arial" w:hAnsi="Arial" w:cs="Arial"/>
                <w:sz w:val="20"/>
              </w:rPr>
            </w:pPr>
            <w:r w:rsidRPr="00107CF1">
              <w:rPr>
                <w:rFonts w:ascii="Arial" w:hAnsi="Arial" w:cs="Arial"/>
                <w:sz w:val="20"/>
              </w:rPr>
              <w:t>Окунитесь в рождественское волшебство в самом сердце Петербурга — на Малой Садовой улице (и/или Манежной площади), где раскинулась праздничная ярмарка, словно сошедшая со страниц зимней сказки. Здесь царит особая атмосфера: в воздухе витает аромат пряностей и горячего сбитня, ряды лотков манят ёлочными игрушками, дизайнерскими украшениями и сувенирами с петербургским характером, а витрины переливаются огнями и узорами. Можно отыскать изысканные подарки и стильные предметы для дома, побаловать себя подарочным шоколадом с видами города — и просто зарядиться предвкушением праздника.</w:t>
            </w:r>
          </w:p>
          <w:p w14:paraId="36AE3026" w14:textId="77777777" w:rsidR="005B1BE3" w:rsidRPr="00107CF1" w:rsidRDefault="00F61833" w:rsidP="00F61833">
            <w:pPr>
              <w:pStyle w:val="a9"/>
              <w:jc w:val="both"/>
              <w:rPr>
                <w:rFonts w:ascii="Arial" w:hAnsi="Arial" w:cs="Arial"/>
                <w:sz w:val="20"/>
              </w:rPr>
            </w:pPr>
            <w:r w:rsidRPr="00107CF1">
              <w:rPr>
                <w:rFonts w:ascii="Arial" w:hAnsi="Arial" w:cs="Arial"/>
                <w:sz w:val="20"/>
              </w:rPr>
              <w:t>Развлекательная программа не даст заскучать: фольклорные коллективы дарят настроение старинного гулянья, аттракционы и конкурсы собирают весёлые толпы, а встреча с Дедом Морозом — отличный повод для памятного снимка. Ярмарка — это калейдоскоп эмоций: смех, восторг, ощущение чуда и россыпь маленьких радостей, а также яркий, тёплый и по-настоящему душевный городской праздник, который хочется переживать снова и снова.</w:t>
            </w:r>
          </w:p>
          <w:p w14:paraId="058A6ABA" w14:textId="77777777" w:rsidR="00F61833" w:rsidRPr="00107CF1" w:rsidRDefault="00F61833" w:rsidP="00F61833">
            <w:pPr>
              <w:pStyle w:val="a9"/>
              <w:jc w:val="both"/>
              <w:rPr>
                <w:rFonts w:ascii="Arial" w:hAnsi="Arial" w:cs="Arial"/>
                <w:sz w:val="20"/>
              </w:rPr>
            </w:pPr>
          </w:p>
          <w:p w14:paraId="1E428265" w14:textId="4229CA77" w:rsidR="00F61833" w:rsidRPr="00107CF1" w:rsidRDefault="00F61833" w:rsidP="00F61833">
            <w:pPr>
              <w:pStyle w:val="a9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107CF1">
              <w:rPr>
                <w:rFonts w:ascii="Arial" w:hAnsi="Arial" w:cs="Arial"/>
                <w:bCs/>
                <w:sz w:val="20"/>
              </w:rPr>
              <w:t>После завершения экскурсии автобус возвращается в отель. Желающие могут остаться и самостоятельно вернуться в гостиницу.</w:t>
            </w:r>
          </w:p>
          <w:p w14:paraId="4F64DC41" w14:textId="5379DFC5" w:rsidR="00F61833" w:rsidRPr="00107CF1" w:rsidRDefault="00F61833" w:rsidP="00F61833">
            <w:pPr>
              <w:pStyle w:val="a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B1BE3" w:rsidRPr="00107CF1" w14:paraId="132E1C9C" w14:textId="77777777" w:rsidTr="00C33565">
        <w:tc>
          <w:tcPr>
            <w:tcW w:w="10773" w:type="dxa"/>
            <w:shd w:val="clear" w:color="auto" w:fill="0070C0"/>
          </w:tcPr>
          <w:p w14:paraId="3E6DBE66" w14:textId="0301952B" w:rsidR="005B1BE3" w:rsidRPr="00107CF1" w:rsidRDefault="00C33565" w:rsidP="00C33565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6 ДЕНЬ</w:t>
            </w:r>
            <w:r w:rsidR="00634960"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 03.01.202</w:t>
            </w:r>
            <w:r w:rsidR="00F61833"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7</w:t>
            </w:r>
          </w:p>
        </w:tc>
      </w:tr>
      <w:tr w:rsidR="005B1BE3" w:rsidRPr="00107CF1" w14:paraId="47DD0E02" w14:textId="77777777" w:rsidTr="00F3171A">
        <w:tc>
          <w:tcPr>
            <w:tcW w:w="10773" w:type="dxa"/>
          </w:tcPr>
          <w:p w14:paraId="6B0C4012" w14:textId="77777777" w:rsidR="003177C0" w:rsidRPr="00107CF1" w:rsidRDefault="00271CF1" w:rsidP="003177C0">
            <w:pPr>
              <w:pStyle w:val="a9"/>
              <w:jc w:val="both"/>
              <w:rPr>
                <w:rFonts w:ascii="Arial" w:hAnsi="Arial" w:cs="Arial"/>
                <w:b/>
                <w:sz w:val="20"/>
              </w:rPr>
            </w:pPr>
            <w:r w:rsidRPr="00107CF1">
              <w:rPr>
                <w:rFonts w:ascii="Arial" w:hAnsi="Arial" w:cs="Arial"/>
                <w:b/>
                <w:sz w:val="20"/>
              </w:rPr>
              <w:t>Завтрак в гостинице</w:t>
            </w:r>
            <w:r w:rsidR="00215BA0" w:rsidRPr="00107CF1">
              <w:rPr>
                <w:rFonts w:ascii="Arial" w:hAnsi="Arial" w:cs="Arial"/>
                <w:b/>
                <w:sz w:val="20"/>
              </w:rPr>
              <w:t xml:space="preserve"> «шведский стол». </w:t>
            </w:r>
            <w:r w:rsidRPr="00107CF1">
              <w:rPr>
                <w:rFonts w:ascii="Arial" w:hAnsi="Arial" w:cs="Arial"/>
                <w:b/>
                <w:sz w:val="20"/>
              </w:rPr>
              <w:t xml:space="preserve"> Освобождение номеров. </w:t>
            </w:r>
          </w:p>
          <w:p w14:paraId="04B3D6C6" w14:textId="3ACDC4A4" w:rsidR="00F61833" w:rsidRPr="00107CF1" w:rsidRDefault="003177C0" w:rsidP="00F61833">
            <w:pPr>
              <w:pStyle w:val="a9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107CF1">
              <w:rPr>
                <w:rFonts w:ascii="Arial" w:hAnsi="Arial" w:cs="Arial"/>
                <w:b/>
                <w:sz w:val="20"/>
              </w:rPr>
              <w:t>1</w:t>
            </w:r>
            <w:r w:rsidR="00F61833" w:rsidRPr="00107CF1">
              <w:rPr>
                <w:rFonts w:ascii="Arial" w:hAnsi="Arial" w:cs="Arial"/>
                <w:b/>
                <w:sz w:val="20"/>
              </w:rPr>
              <w:t>2</w:t>
            </w:r>
            <w:r w:rsidRPr="00107CF1">
              <w:rPr>
                <w:rFonts w:ascii="Arial" w:hAnsi="Arial" w:cs="Arial"/>
                <w:b/>
                <w:sz w:val="20"/>
              </w:rPr>
              <w:t xml:space="preserve">.00 </w:t>
            </w:r>
            <w:r w:rsidR="00271CF1" w:rsidRPr="00107CF1">
              <w:rPr>
                <w:rFonts w:ascii="Arial" w:hAnsi="Arial" w:cs="Arial"/>
                <w:b/>
                <w:sz w:val="20"/>
              </w:rPr>
              <w:t>Встреча с гидом в холле гостиницы</w:t>
            </w:r>
            <w:r w:rsidR="00271CF1" w:rsidRPr="00107CF1">
              <w:rPr>
                <w:rFonts w:ascii="Arial" w:hAnsi="Arial" w:cs="Arial"/>
                <w:sz w:val="20"/>
              </w:rPr>
              <w:t>.</w:t>
            </w:r>
            <w:r w:rsidR="00F61833" w:rsidRPr="00107CF1">
              <w:rPr>
                <w:rFonts w:ascii="Arial" w:hAnsi="Arial" w:cs="Arial"/>
                <w:sz w:val="20"/>
              </w:rPr>
              <w:t xml:space="preserve"> </w:t>
            </w:r>
            <w:r w:rsidR="00F61833" w:rsidRPr="00107CF1">
              <w:rPr>
                <w:rFonts w:ascii="Arial" w:hAnsi="Arial" w:cs="Arial"/>
                <w:b/>
                <w:bCs/>
                <w:sz w:val="20"/>
              </w:rPr>
              <w:t>Отправление на пригородную экскурсию в Царское Село (г. Пушкин)</w:t>
            </w:r>
          </w:p>
          <w:p w14:paraId="3BD492CA" w14:textId="77777777" w:rsidR="003565D3" w:rsidRPr="00107CF1" w:rsidRDefault="00F61833" w:rsidP="003565D3">
            <w:pPr>
              <w:pStyle w:val="a9"/>
              <w:jc w:val="both"/>
              <w:rPr>
                <w:rFonts w:ascii="Arial" w:hAnsi="Arial" w:cs="Arial"/>
                <w:sz w:val="20"/>
              </w:rPr>
            </w:pPr>
            <w:r w:rsidRPr="00107CF1">
              <w:rPr>
                <w:rFonts w:ascii="Arial" w:hAnsi="Arial" w:cs="Arial"/>
                <w:b/>
                <w:bCs/>
                <w:sz w:val="20"/>
              </w:rPr>
              <w:t>Экскурсия по трассе «Дорога сквозь метель эпох – из Петербурга в Царское Село»</w:t>
            </w:r>
            <w:r w:rsidRPr="00107CF1">
              <w:rPr>
                <w:rFonts w:ascii="Arial" w:hAnsi="Arial" w:cs="Arial"/>
                <w:sz w:val="20"/>
              </w:rPr>
              <w:t xml:space="preserve"> раскроет богатую историю знаменитого маршрута: вы узнаете о парадных выездах императорской семьи, буднях придворной жизни и важных событиях, связанных с дорогой между столицей и резиденцией. По пути вас ждут виды на Пулковские высоты — они не раз становились ключевой точкой в судьбоносных событиях страны, а у Пулковского шоссе вы услышите истории о старинных почтовых станциях, где кипела дорожная жизнь империи: здесь меняли лошадей, обменивались вестями и порой решались государственные дела. Незадолго до въезда в Царское Село вы увидите Египетские ворота — уникальный памятник архитектуры в египетском стиле, служивший парадным въездом в резиденцию. За окном проплывут тихие пригороды, и каждый километр пути станет живой</w:t>
            </w:r>
            <w:r w:rsidR="003565D3" w:rsidRPr="00107CF1">
              <w:rPr>
                <w:rFonts w:ascii="Arial" w:hAnsi="Arial" w:cs="Arial"/>
                <w:sz w:val="20"/>
              </w:rPr>
              <w:t xml:space="preserve"> иллюстрацией к рассказам о становлении имперского Петербурга и его блистательных окрестностей.</w:t>
            </w:r>
          </w:p>
          <w:p w14:paraId="65101B5C" w14:textId="77777777" w:rsidR="003565D3" w:rsidRPr="00107CF1" w:rsidRDefault="003565D3" w:rsidP="003565D3">
            <w:pPr>
              <w:pStyle w:val="a9"/>
              <w:jc w:val="both"/>
              <w:rPr>
                <w:rFonts w:ascii="Arial" w:hAnsi="Arial" w:cs="Arial"/>
                <w:sz w:val="20"/>
              </w:rPr>
            </w:pPr>
          </w:p>
          <w:p w14:paraId="35F6794E" w14:textId="412ECD57" w:rsidR="003565D3" w:rsidRPr="00107CF1" w:rsidRDefault="003565D3" w:rsidP="003565D3">
            <w:pPr>
              <w:pStyle w:val="a9"/>
              <w:jc w:val="both"/>
              <w:rPr>
                <w:rFonts w:ascii="Arial" w:hAnsi="Arial" w:cs="Arial"/>
                <w:sz w:val="20"/>
              </w:rPr>
            </w:pPr>
            <w:r w:rsidRPr="00107CF1">
              <w:rPr>
                <w:rFonts w:ascii="Arial" w:hAnsi="Arial" w:cs="Arial"/>
                <w:b/>
                <w:bCs/>
                <w:sz w:val="20"/>
              </w:rPr>
              <w:lastRenderedPageBreak/>
              <w:t>Экскурсионная прогулка по Екатерининскому парку</w:t>
            </w:r>
            <w:r w:rsidRPr="00107CF1">
              <w:rPr>
                <w:rFonts w:ascii="Arial" w:hAnsi="Arial" w:cs="Arial"/>
                <w:sz w:val="20"/>
              </w:rPr>
              <w:t xml:space="preserve"> – путешествие сквозь эпохи, где каждая аллея будто шепчет забытые истории, а тишина парка звучит громче любых слов. Вы пройдёте по дорожкам, по которым когда</w:t>
            </w:r>
            <w:r w:rsidR="00BF2633" w:rsidRPr="00107CF1">
              <w:rPr>
                <w:rFonts w:ascii="Arial" w:hAnsi="Arial" w:cs="Arial"/>
                <w:sz w:val="20"/>
              </w:rPr>
              <w:t>-</w:t>
            </w:r>
            <w:r w:rsidRPr="00107CF1">
              <w:rPr>
                <w:rFonts w:ascii="Arial" w:hAnsi="Arial" w:cs="Arial"/>
                <w:sz w:val="20"/>
              </w:rPr>
              <w:t xml:space="preserve">то ступали монархи и их приближённые, и увидите изящные парковые постройки: лёгкий, словно сотканный из света, Мраморный мост, строгую и торжественную Чесменскую колонну — она гордо возвышается над прудом, напоминая о великих победах, и монументальную </w:t>
            </w:r>
            <w:proofErr w:type="spellStart"/>
            <w:r w:rsidRPr="00107CF1">
              <w:rPr>
                <w:rFonts w:ascii="Arial" w:hAnsi="Arial" w:cs="Arial"/>
                <w:sz w:val="20"/>
              </w:rPr>
              <w:t>Камеронову</w:t>
            </w:r>
            <w:proofErr w:type="spellEnd"/>
            <w:r w:rsidRPr="00107CF1">
              <w:rPr>
                <w:rFonts w:ascii="Arial" w:hAnsi="Arial" w:cs="Arial"/>
                <w:sz w:val="20"/>
              </w:rPr>
              <w:t xml:space="preserve"> галерею, чьи колонны будто держат на себе само время. Гид поделится малоизвестными деталями: о капризах императоров, о неожиданных поворотах судьбы, связанных с парком, и о том, как здесь переплетались политика, искусство и частная жизнь царской семьи. Эта прогулка — шанс увидеть парк не как набор достопримечательностей, а как живой, дышащий историей мир, где прошлое ощущается в каждом шаге.</w:t>
            </w:r>
          </w:p>
          <w:p w14:paraId="4B9879DB" w14:textId="77777777" w:rsidR="003565D3" w:rsidRPr="00107CF1" w:rsidRDefault="003565D3" w:rsidP="003565D3">
            <w:pPr>
              <w:pStyle w:val="a9"/>
              <w:jc w:val="both"/>
              <w:rPr>
                <w:rFonts w:ascii="Arial" w:hAnsi="Arial" w:cs="Arial"/>
                <w:sz w:val="20"/>
              </w:rPr>
            </w:pPr>
          </w:p>
          <w:p w14:paraId="748041F7" w14:textId="3680F427" w:rsidR="003565D3" w:rsidRPr="00107CF1" w:rsidRDefault="003565D3" w:rsidP="003565D3">
            <w:pPr>
              <w:pStyle w:val="a9"/>
              <w:jc w:val="both"/>
              <w:rPr>
                <w:rFonts w:ascii="Arial" w:hAnsi="Arial" w:cs="Arial"/>
                <w:sz w:val="20"/>
              </w:rPr>
            </w:pPr>
            <w:r w:rsidRPr="00107CF1">
              <w:rPr>
                <w:rFonts w:ascii="Arial" w:hAnsi="Arial" w:cs="Arial"/>
                <w:b/>
                <w:bCs/>
                <w:sz w:val="20"/>
              </w:rPr>
              <w:t>(по желанию, за доп. плату – точная стоимость доплаты будет определена музеем в декабре 2026):</w:t>
            </w:r>
            <w:r w:rsidR="00BF2633" w:rsidRPr="00107CF1">
              <w:rPr>
                <w:rFonts w:ascii="Arial" w:hAnsi="Arial" w:cs="Arial"/>
                <w:b/>
                <w:bCs/>
                <w:sz w:val="20"/>
              </w:rPr>
              <w:t xml:space="preserve"> п</w:t>
            </w:r>
            <w:r w:rsidRPr="00107CF1">
              <w:rPr>
                <w:rFonts w:ascii="Arial" w:hAnsi="Arial" w:cs="Arial"/>
                <w:b/>
                <w:bCs/>
                <w:sz w:val="20"/>
              </w:rPr>
              <w:t xml:space="preserve">риглашаем на </w:t>
            </w:r>
            <w:bookmarkStart w:id="1" w:name="_Hlk237434640"/>
            <w:r w:rsidRPr="00107CF1">
              <w:rPr>
                <w:rFonts w:ascii="Arial" w:hAnsi="Arial" w:cs="Arial"/>
                <w:b/>
                <w:bCs/>
                <w:sz w:val="20"/>
              </w:rPr>
              <w:t>экскурсию в Екатерининский дворец</w:t>
            </w:r>
            <w:r w:rsidRPr="00107CF1">
              <w:rPr>
                <w:rFonts w:ascii="Arial" w:hAnsi="Arial" w:cs="Arial"/>
                <w:sz w:val="20"/>
              </w:rPr>
              <w:t xml:space="preserve"> </w:t>
            </w:r>
            <w:bookmarkEnd w:id="1"/>
            <w:r w:rsidRPr="00107CF1">
              <w:rPr>
                <w:rFonts w:ascii="Arial" w:hAnsi="Arial" w:cs="Arial"/>
                <w:sz w:val="20"/>
              </w:rPr>
              <w:t>— один из самых величественных и пышных дворцов Российской империи. Этот архитектурный шедевр возвели для прославленной императрицы Екатерины II, и сегодня он по прежнему поражает своим великолепием. В программе — осмотр грандиозного парадного зала, изысканной золотой анфилады, а также легендарной Янтарной комнаты, которую нередко называют восьмым чудом света: этот уникальный шедевр был подарен прусским королём Петру I и стал настоящей жемчужиной царской резиденции.</w:t>
            </w:r>
          </w:p>
          <w:p w14:paraId="776FA114" w14:textId="77777777" w:rsidR="003565D3" w:rsidRPr="00107CF1" w:rsidRDefault="003565D3" w:rsidP="003565D3">
            <w:pPr>
              <w:pStyle w:val="a9"/>
              <w:jc w:val="both"/>
              <w:rPr>
                <w:rFonts w:ascii="Arial" w:hAnsi="Arial" w:cs="Arial"/>
                <w:sz w:val="20"/>
              </w:rPr>
            </w:pPr>
          </w:p>
          <w:p w14:paraId="5D99612A" w14:textId="622B6000" w:rsidR="00DF4920" w:rsidRPr="00107CF1" w:rsidRDefault="003565D3" w:rsidP="003565D3">
            <w:pPr>
              <w:pStyle w:val="a9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107CF1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~ </w:t>
            </w:r>
            <w:r w:rsidRPr="00107CF1">
              <w:rPr>
                <w:rFonts w:ascii="Arial" w:hAnsi="Arial" w:cs="Arial"/>
                <w:b/>
                <w:bCs/>
                <w:sz w:val="20"/>
              </w:rPr>
              <w:t>18-00 Отъезд группы в Пермь</w:t>
            </w:r>
          </w:p>
          <w:p w14:paraId="154D0C49" w14:textId="350EBD36" w:rsidR="005B1BE3" w:rsidRPr="00107CF1" w:rsidRDefault="005B1BE3" w:rsidP="003177C0">
            <w:pPr>
              <w:tabs>
                <w:tab w:val="left" w:pos="1423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</w:tc>
      </w:tr>
      <w:tr w:rsidR="005B1BE3" w:rsidRPr="00107CF1" w14:paraId="730928A4" w14:textId="77777777" w:rsidTr="00C33565">
        <w:tc>
          <w:tcPr>
            <w:tcW w:w="10773" w:type="dxa"/>
            <w:shd w:val="clear" w:color="auto" w:fill="0070C0"/>
          </w:tcPr>
          <w:p w14:paraId="066F3321" w14:textId="1A61CEC4" w:rsidR="005B1BE3" w:rsidRPr="00107CF1" w:rsidRDefault="00C33565" w:rsidP="00C3356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>7 ДЕНЬ</w:t>
            </w:r>
            <w:r w:rsidR="00634960"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  04.01.202</w:t>
            </w:r>
            <w:r w:rsidR="003565D3"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7</w:t>
            </w:r>
          </w:p>
        </w:tc>
      </w:tr>
      <w:tr w:rsidR="005B1BE3" w:rsidRPr="00107CF1" w14:paraId="759E38F5" w14:textId="77777777" w:rsidTr="00F3171A">
        <w:tc>
          <w:tcPr>
            <w:tcW w:w="10773" w:type="dxa"/>
          </w:tcPr>
          <w:p w14:paraId="41690980" w14:textId="77777777" w:rsidR="005B1BE3" w:rsidRPr="00107CF1" w:rsidRDefault="00C33565" w:rsidP="005879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В </w:t>
            </w:r>
            <w:r w:rsidR="005879F8"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дороге</w:t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 Пр</w:t>
            </w:r>
            <w:r w:rsidR="00751FFF"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осмотр фильмов, викторина</w:t>
            </w:r>
            <w:r w:rsidRPr="00107CF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 </w:t>
            </w:r>
          </w:p>
        </w:tc>
      </w:tr>
      <w:tr w:rsidR="005B1BE3" w:rsidRPr="00107CF1" w14:paraId="4A50FF12" w14:textId="77777777" w:rsidTr="00C33565">
        <w:tc>
          <w:tcPr>
            <w:tcW w:w="10773" w:type="dxa"/>
            <w:shd w:val="clear" w:color="auto" w:fill="0070C0"/>
          </w:tcPr>
          <w:p w14:paraId="51FBF774" w14:textId="56C563D4" w:rsidR="005B1BE3" w:rsidRPr="00107CF1" w:rsidRDefault="00C33565" w:rsidP="00C33565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8 ДЕНЬ</w:t>
            </w:r>
            <w:r w:rsidR="00634960"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  05.01.202</w:t>
            </w:r>
            <w:r w:rsidR="003565D3" w:rsidRPr="00107CF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7</w:t>
            </w:r>
          </w:p>
        </w:tc>
      </w:tr>
      <w:tr w:rsidR="005B1BE3" w:rsidRPr="00107CF1" w14:paraId="27B77324" w14:textId="77777777" w:rsidTr="00F3171A">
        <w:tc>
          <w:tcPr>
            <w:tcW w:w="10773" w:type="dxa"/>
          </w:tcPr>
          <w:p w14:paraId="20563EE4" w14:textId="4E1893AE" w:rsidR="005B1BE3" w:rsidRPr="00107CF1" w:rsidRDefault="005879F8" w:rsidP="007301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CF1">
              <w:rPr>
                <w:rFonts w:ascii="Arial" w:hAnsi="Arial" w:cs="Arial"/>
                <w:sz w:val="20"/>
                <w:szCs w:val="20"/>
              </w:rPr>
              <w:t>0</w:t>
            </w:r>
            <w:r w:rsidR="00D24BD0">
              <w:rPr>
                <w:rFonts w:ascii="Arial" w:hAnsi="Arial" w:cs="Arial"/>
                <w:sz w:val="20"/>
                <w:szCs w:val="20"/>
              </w:rPr>
              <w:t>2</w:t>
            </w:r>
            <w:r w:rsidR="00C33565" w:rsidRPr="00107CF1">
              <w:rPr>
                <w:rFonts w:ascii="Arial" w:hAnsi="Arial" w:cs="Arial"/>
                <w:sz w:val="20"/>
                <w:szCs w:val="20"/>
              </w:rPr>
              <w:t>:00</w:t>
            </w:r>
            <w:r w:rsidRPr="00107CF1">
              <w:rPr>
                <w:rFonts w:ascii="Arial" w:hAnsi="Arial" w:cs="Arial"/>
                <w:sz w:val="20"/>
                <w:szCs w:val="20"/>
              </w:rPr>
              <w:t>-0</w:t>
            </w:r>
            <w:r w:rsidR="00D24BD0">
              <w:rPr>
                <w:rFonts w:ascii="Arial" w:hAnsi="Arial" w:cs="Arial"/>
                <w:sz w:val="20"/>
                <w:szCs w:val="20"/>
              </w:rPr>
              <w:t>4</w:t>
            </w:r>
            <w:r w:rsidRPr="00107CF1">
              <w:rPr>
                <w:rFonts w:ascii="Arial" w:hAnsi="Arial" w:cs="Arial"/>
                <w:sz w:val="20"/>
                <w:szCs w:val="20"/>
              </w:rPr>
              <w:t>:00</w:t>
            </w:r>
            <w:r w:rsidR="00C33565" w:rsidRPr="00107CF1">
              <w:rPr>
                <w:rFonts w:ascii="Arial" w:hAnsi="Arial" w:cs="Arial"/>
                <w:sz w:val="20"/>
                <w:szCs w:val="20"/>
              </w:rPr>
              <w:t xml:space="preserve"> Ориентировочное </w:t>
            </w:r>
            <w:r w:rsidR="00BF2633" w:rsidRPr="00107CF1">
              <w:rPr>
                <w:rFonts w:ascii="Arial" w:hAnsi="Arial" w:cs="Arial"/>
                <w:sz w:val="20"/>
                <w:szCs w:val="20"/>
              </w:rPr>
              <w:t xml:space="preserve">время </w:t>
            </w:r>
            <w:r w:rsidR="00821CF3" w:rsidRPr="00107CF1">
              <w:rPr>
                <w:rFonts w:ascii="Arial" w:hAnsi="Arial" w:cs="Arial"/>
                <w:sz w:val="20"/>
                <w:szCs w:val="20"/>
              </w:rPr>
              <w:t>возвращени</w:t>
            </w:r>
            <w:r w:rsidR="00BF2633" w:rsidRPr="00107CF1">
              <w:rPr>
                <w:rFonts w:ascii="Arial" w:hAnsi="Arial" w:cs="Arial"/>
                <w:sz w:val="20"/>
                <w:szCs w:val="20"/>
              </w:rPr>
              <w:t>я</w:t>
            </w:r>
            <w:r w:rsidR="00C33565" w:rsidRPr="00107CF1">
              <w:rPr>
                <w:rFonts w:ascii="Arial" w:hAnsi="Arial" w:cs="Arial"/>
                <w:sz w:val="20"/>
                <w:szCs w:val="20"/>
              </w:rPr>
              <w:t xml:space="preserve"> в Пермь</w:t>
            </w:r>
          </w:p>
        </w:tc>
      </w:tr>
    </w:tbl>
    <w:p w14:paraId="43C8FC67" w14:textId="77777777" w:rsidR="00662572" w:rsidRPr="0035463A" w:rsidRDefault="00662572" w:rsidP="00662572">
      <w:pPr>
        <w:pStyle w:val="a3"/>
        <w:jc w:val="left"/>
        <w:rPr>
          <w:b/>
          <w:bCs/>
          <w:color w:val="002060"/>
          <w:sz w:val="12"/>
          <w:szCs w:val="12"/>
          <w:shd w:val="clear" w:color="auto" w:fill="FFFFFF"/>
        </w:rPr>
      </w:pPr>
    </w:p>
    <w:p w14:paraId="1087CA78" w14:textId="77777777" w:rsidR="00002A1D" w:rsidRDefault="00002A1D" w:rsidP="00931C18">
      <w:pPr>
        <w:pStyle w:val="a3"/>
        <w:jc w:val="left"/>
        <w:rPr>
          <w:rStyle w:val="a5"/>
          <w:rFonts w:ascii="Arial" w:hAnsi="Arial" w:cs="Arial"/>
          <w:color w:val="0070C0"/>
          <w:sz w:val="22"/>
          <w:szCs w:val="22"/>
          <w:shd w:val="clear" w:color="auto" w:fill="FFFFFF"/>
        </w:rPr>
      </w:pPr>
    </w:p>
    <w:p w14:paraId="5D18500B" w14:textId="77777777" w:rsidR="00002A1D" w:rsidRPr="00002A1D" w:rsidRDefault="00002A1D" w:rsidP="00002A1D">
      <w:pPr>
        <w:shd w:val="clear" w:color="auto" w:fill="FFFFFF"/>
        <w:spacing w:after="120" w:line="240" w:lineRule="auto"/>
        <w:ind w:left="360"/>
        <w:rPr>
          <w:rFonts w:ascii="Arial" w:hAnsi="Arial" w:cs="Arial"/>
          <w:b/>
        </w:rPr>
      </w:pPr>
      <w:r w:rsidRPr="00002A1D">
        <w:rPr>
          <w:rFonts w:ascii="Arial" w:hAnsi="Arial" w:cs="Arial"/>
          <w:b/>
        </w:rPr>
        <w:t>Услуги, включенные в программу тура:</w:t>
      </w:r>
    </w:p>
    <w:p w14:paraId="08C3A172" w14:textId="77777777" w:rsidR="00662572" w:rsidRPr="00002A1D" w:rsidRDefault="00662572" w:rsidP="00662572">
      <w:pPr>
        <w:pStyle w:val="a3"/>
        <w:numPr>
          <w:ilvl w:val="0"/>
          <w:numId w:val="7"/>
        </w:numPr>
        <w:shd w:val="clear" w:color="auto" w:fill="FFFFFF"/>
        <w:spacing w:after="72"/>
        <w:ind w:left="284" w:hanging="284"/>
        <w:jc w:val="left"/>
        <w:rPr>
          <w:rFonts w:ascii="Arial" w:hAnsi="Arial" w:cs="Arial"/>
          <w:vanish/>
          <w:sz w:val="22"/>
          <w:szCs w:val="22"/>
        </w:rPr>
      </w:pPr>
    </w:p>
    <w:p w14:paraId="54155806" w14:textId="77777777" w:rsidR="00F42B3B" w:rsidRPr="00002A1D" w:rsidRDefault="00F42B3B" w:rsidP="00F42B3B">
      <w:pPr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rPr>
          <w:rFonts w:ascii="Arial" w:hAnsi="Arial" w:cs="Arial"/>
          <w:color w:val="000000"/>
        </w:rPr>
      </w:pPr>
      <w:r w:rsidRPr="00002A1D">
        <w:rPr>
          <w:rFonts w:ascii="Arial" w:hAnsi="Arial" w:cs="Arial"/>
          <w:color w:val="000000"/>
        </w:rPr>
        <w:t>проезд на комфортабельном автобусе туристического класса,</w:t>
      </w:r>
    </w:p>
    <w:p w14:paraId="51DEAE34" w14:textId="77777777" w:rsidR="00F42B3B" w:rsidRPr="00002A1D" w:rsidRDefault="00F42B3B" w:rsidP="00F42B3B">
      <w:pPr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rPr>
          <w:rFonts w:ascii="Arial" w:hAnsi="Arial" w:cs="Arial"/>
          <w:color w:val="000000"/>
        </w:rPr>
      </w:pPr>
      <w:r w:rsidRPr="00002A1D">
        <w:rPr>
          <w:rFonts w:ascii="Arial" w:hAnsi="Arial" w:cs="Arial"/>
          <w:color w:val="000000"/>
        </w:rPr>
        <w:t>страховка на автобусный проезд,</w:t>
      </w:r>
    </w:p>
    <w:p w14:paraId="66CDDA6E" w14:textId="77777777" w:rsidR="00F42B3B" w:rsidRPr="00002A1D" w:rsidRDefault="00F42B3B" w:rsidP="00F42B3B">
      <w:pPr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rPr>
          <w:rFonts w:ascii="Arial" w:hAnsi="Arial" w:cs="Arial"/>
          <w:color w:val="000000"/>
        </w:rPr>
      </w:pPr>
      <w:r w:rsidRPr="00002A1D">
        <w:rPr>
          <w:rFonts w:ascii="Arial" w:hAnsi="Arial" w:cs="Arial"/>
          <w:color w:val="000000"/>
        </w:rPr>
        <w:t>проживание в отеле (3 ночи),</w:t>
      </w:r>
    </w:p>
    <w:p w14:paraId="02418A20" w14:textId="3F07C033" w:rsidR="00F42B3B" w:rsidRPr="00002A1D" w:rsidRDefault="00F42B3B" w:rsidP="00F42B3B">
      <w:pPr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rPr>
          <w:rFonts w:ascii="Arial" w:hAnsi="Arial" w:cs="Arial"/>
          <w:color w:val="000000"/>
        </w:rPr>
      </w:pPr>
      <w:r w:rsidRPr="00002A1D">
        <w:rPr>
          <w:rFonts w:ascii="Arial" w:hAnsi="Arial" w:cs="Arial"/>
          <w:color w:val="000000"/>
        </w:rPr>
        <w:t>питание (</w:t>
      </w:r>
      <w:r w:rsidR="00002A1D" w:rsidRPr="00002A1D">
        <w:rPr>
          <w:rFonts w:ascii="Arial" w:hAnsi="Arial" w:cs="Arial"/>
          <w:color w:val="000000"/>
        </w:rPr>
        <w:t>3 завтрака</w:t>
      </w:r>
      <w:r w:rsidR="00C2696C">
        <w:rPr>
          <w:rFonts w:ascii="Arial" w:hAnsi="Arial" w:cs="Arial"/>
          <w:color w:val="000000"/>
        </w:rPr>
        <w:t xml:space="preserve"> шведский стол</w:t>
      </w:r>
      <w:r w:rsidR="00002A1D" w:rsidRPr="00002A1D">
        <w:rPr>
          <w:rFonts w:ascii="Arial" w:hAnsi="Arial" w:cs="Arial"/>
          <w:color w:val="000000"/>
        </w:rPr>
        <w:t xml:space="preserve">, </w:t>
      </w:r>
      <w:r w:rsidRPr="00002A1D">
        <w:rPr>
          <w:rFonts w:ascii="Arial" w:hAnsi="Arial" w:cs="Arial"/>
          <w:color w:val="000000"/>
        </w:rPr>
        <w:t>1 обед),</w:t>
      </w:r>
    </w:p>
    <w:p w14:paraId="275CB123" w14:textId="77777777" w:rsidR="00F42B3B" w:rsidRPr="00002A1D" w:rsidRDefault="00F42B3B" w:rsidP="00F42B3B">
      <w:pPr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rPr>
          <w:rFonts w:ascii="Arial" w:hAnsi="Arial" w:cs="Arial"/>
          <w:color w:val="000000"/>
        </w:rPr>
      </w:pPr>
      <w:r w:rsidRPr="00002A1D">
        <w:rPr>
          <w:rFonts w:ascii="Arial" w:hAnsi="Arial" w:cs="Arial"/>
          <w:color w:val="000000"/>
        </w:rPr>
        <w:t>4 экскурсионных дня в сопровождении местного экскурсовода,</w:t>
      </w:r>
    </w:p>
    <w:p w14:paraId="2A045872" w14:textId="77777777" w:rsidR="00F42B3B" w:rsidRPr="00002A1D" w:rsidRDefault="00F42B3B" w:rsidP="00F42B3B">
      <w:pPr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rPr>
          <w:rFonts w:ascii="Arial" w:hAnsi="Arial" w:cs="Arial"/>
          <w:color w:val="000000"/>
        </w:rPr>
      </w:pPr>
      <w:r w:rsidRPr="00002A1D">
        <w:rPr>
          <w:rFonts w:ascii="Arial" w:hAnsi="Arial" w:cs="Arial"/>
          <w:color w:val="000000"/>
        </w:rPr>
        <w:t>входные билеты в музеи по программе</w:t>
      </w:r>
      <w:r w:rsidR="00797539" w:rsidRPr="00002A1D">
        <w:rPr>
          <w:rFonts w:ascii="Arial" w:hAnsi="Arial" w:cs="Arial"/>
          <w:color w:val="000000"/>
        </w:rPr>
        <w:t>,</w:t>
      </w:r>
    </w:p>
    <w:p w14:paraId="03C1D7E6" w14:textId="77777777" w:rsidR="00F42B3B" w:rsidRPr="00002A1D" w:rsidRDefault="00F42B3B" w:rsidP="00F42B3B">
      <w:pPr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rPr>
          <w:rFonts w:ascii="Arial" w:hAnsi="Arial" w:cs="Arial"/>
          <w:color w:val="000000"/>
        </w:rPr>
      </w:pPr>
      <w:r w:rsidRPr="00002A1D">
        <w:rPr>
          <w:rFonts w:ascii="Arial" w:hAnsi="Arial" w:cs="Arial"/>
          <w:color w:val="000000"/>
        </w:rPr>
        <w:t>сопровождение в автобусе представителем фирмы из Перми.</w:t>
      </w:r>
    </w:p>
    <w:p w14:paraId="3E8434CC" w14:textId="77777777" w:rsidR="005E4994" w:rsidRDefault="005E4994"/>
    <w:p w14:paraId="70EA5052" w14:textId="336F3D1D" w:rsidR="00002A1D" w:rsidRPr="00A4304A" w:rsidRDefault="00002A1D" w:rsidP="00002A1D">
      <w:pPr>
        <w:shd w:val="clear" w:color="auto" w:fill="FFFFFF"/>
        <w:spacing w:after="120" w:line="240" w:lineRule="auto"/>
        <w:rPr>
          <w:rFonts w:ascii="Arial" w:hAnsi="Arial" w:cs="Arial"/>
          <w:b/>
        </w:rPr>
      </w:pPr>
      <w:r w:rsidRPr="00A4304A">
        <w:rPr>
          <w:rFonts w:ascii="Arial" w:hAnsi="Arial" w:cs="Arial"/>
          <w:b/>
        </w:rPr>
        <w:t>Услуги за дополнительную оплату</w:t>
      </w:r>
      <w:r w:rsidR="00634960">
        <w:rPr>
          <w:rFonts w:ascii="Arial" w:hAnsi="Arial" w:cs="Arial"/>
          <w:b/>
        </w:rPr>
        <w:t xml:space="preserve"> </w:t>
      </w:r>
      <w:r w:rsidR="00107CF1">
        <w:rPr>
          <w:rFonts w:ascii="Arial" w:hAnsi="Arial" w:cs="Arial"/>
          <w:b/>
        </w:rPr>
        <w:t>(по желанию</w:t>
      </w:r>
      <w:r w:rsidR="00634960">
        <w:rPr>
          <w:rFonts w:ascii="Arial" w:hAnsi="Arial" w:cs="Arial"/>
          <w:b/>
        </w:rPr>
        <w:t>)</w:t>
      </w:r>
      <w:r w:rsidRPr="00A4304A">
        <w:rPr>
          <w:rFonts w:ascii="Arial" w:hAnsi="Arial" w:cs="Arial"/>
          <w:b/>
        </w:rPr>
        <w:t>:</w:t>
      </w:r>
    </w:p>
    <w:p w14:paraId="68184E4D" w14:textId="13384A25" w:rsidR="00002A1D" w:rsidRPr="00A4304A" w:rsidRDefault="00002A1D" w:rsidP="00107CF1">
      <w:pPr>
        <w:shd w:val="clear" w:color="auto" w:fill="FFFFFF"/>
        <w:spacing w:after="0"/>
        <w:rPr>
          <w:rFonts w:ascii="Arial" w:hAnsi="Arial" w:cs="Arial"/>
        </w:rPr>
      </w:pPr>
      <w:r w:rsidRPr="00107CF1">
        <w:rPr>
          <w:rFonts w:ascii="Arial" w:hAnsi="Arial" w:cs="Arial"/>
          <w:bCs/>
        </w:rPr>
        <w:t>-</w:t>
      </w:r>
      <w:r w:rsidRPr="00A4304A">
        <w:rPr>
          <w:rFonts w:ascii="Arial" w:hAnsi="Arial" w:cs="Arial"/>
          <w:b/>
        </w:rPr>
        <w:t xml:space="preserve"> </w:t>
      </w:r>
      <w:r w:rsidRPr="00A4304A">
        <w:rPr>
          <w:rFonts w:ascii="Arial" w:hAnsi="Arial" w:cs="Arial"/>
        </w:rPr>
        <w:t>выкуп соседнего кресла в автобусе</w:t>
      </w:r>
      <w:r w:rsidR="00107CF1">
        <w:rPr>
          <w:rFonts w:ascii="Arial" w:hAnsi="Arial" w:cs="Arial"/>
        </w:rPr>
        <w:t xml:space="preserve"> (для комфортного проезда)</w:t>
      </w:r>
      <w:r w:rsidRPr="00A4304A">
        <w:rPr>
          <w:rFonts w:ascii="Arial" w:hAnsi="Arial" w:cs="Arial"/>
        </w:rPr>
        <w:t xml:space="preserve"> 1</w:t>
      </w:r>
      <w:r w:rsidR="00090ED5">
        <w:rPr>
          <w:rFonts w:ascii="Arial" w:hAnsi="Arial" w:cs="Arial"/>
        </w:rPr>
        <w:t>3</w:t>
      </w:r>
      <w:r w:rsidRPr="00A4304A">
        <w:rPr>
          <w:rFonts w:ascii="Arial" w:hAnsi="Arial" w:cs="Arial"/>
        </w:rPr>
        <w:t xml:space="preserve"> </w:t>
      </w:r>
      <w:r w:rsidR="000D6D8C">
        <w:rPr>
          <w:rFonts w:ascii="Arial" w:hAnsi="Arial" w:cs="Arial"/>
        </w:rPr>
        <w:t>0</w:t>
      </w:r>
      <w:r w:rsidRPr="00A4304A">
        <w:rPr>
          <w:rFonts w:ascii="Arial" w:hAnsi="Arial" w:cs="Arial"/>
        </w:rPr>
        <w:t xml:space="preserve">00 руб. на весь </w:t>
      </w:r>
      <w:r w:rsidR="000D6D8C">
        <w:rPr>
          <w:rFonts w:ascii="Arial" w:hAnsi="Arial" w:cs="Arial"/>
        </w:rPr>
        <w:t xml:space="preserve">период </w:t>
      </w:r>
      <w:r w:rsidRPr="00A4304A">
        <w:rPr>
          <w:rFonts w:ascii="Arial" w:hAnsi="Arial" w:cs="Arial"/>
        </w:rPr>
        <w:t>тур</w:t>
      </w:r>
      <w:r w:rsidR="000D6D8C">
        <w:rPr>
          <w:rFonts w:ascii="Arial" w:hAnsi="Arial" w:cs="Arial"/>
        </w:rPr>
        <w:t>а (оплата при бронировании</w:t>
      </w:r>
      <w:r w:rsidR="005223E3">
        <w:rPr>
          <w:rFonts w:ascii="Arial" w:hAnsi="Arial" w:cs="Arial"/>
        </w:rPr>
        <w:t xml:space="preserve"> тура</w:t>
      </w:r>
      <w:r w:rsidR="00E24D59">
        <w:rPr>
          <w:rFonts w:ascii="Arial" w:hAnsi="Arial" w:cs="Arial"/>
        </w:rPr>
        <w:t xml:space="preserve">, </w:t>
      </w:r>
      <w:proofErr w:type="spellStart"/>
      <w:r w:rsidR="00090ED5">
        <w:rPr>
          <w:rFonts w:ascii="Arial" w:hAnsi="Arial" w:cs="Arial"/>
        </w:rPr>
        <w:t>не</w:t>
      </w:r>
      <w:r w:rsidR="00E24D59">
        <w:rPr>
          <w:rFonts w:ascii="Arial" w:hAnsi="Arial" w:cs="Arial"/>
        </w:rPr>
        <w:t>комисионная</w:t>
      </w:r>
      <w:proofErr w:type="spellEnd"/>
      <w:r w:rsidR="000D6D8C">
        <w:rPr>
          <w:rFonts w:ascii="Arial" w:hAnsi="Arial" w:cs="Arial"/>
        </w:rPr>
        <w:t>)</w:t>
      </w:r>
      <w:r w:rsidR="00634960">
        <w:rPr>
          <w:rFonts w:ascii="Arial" w:hAnsi="Arial" w:cs="Arial"/>
        </w:rPr>
        <w:t xml:space="preserve">. </w:t>
      </w:r>
    </w:p>
    <w:p w14:paraId="0780CB33" w14:textId="76400BE5" w:rsidR="00002A1D" w:rsidRDefault="00002A1D" w:rsidP="00107CF1">
      <w:pPr>
        <w:shd w:val="clear" w:color="auto" w:fill="FFFFFF"/>
        <w:spacing w:after="0"/>
        <w:rPr>
          <w:rFonts w:ascii="Arial" w:hAnsi="Arial" w:cs="Arial"/>
        </w:rPr>
      </w:pPr>
      <w:r w:rsidRPr="00A4304A">
        <w:rPr>
          <w:rFonts w:ascii="Arial" w:hAnsi="Arial" w:cs="Arial"/>
        </w:rPr>
        <w:t xml:space="preserve">- входной билет </w:t>
      </w:r>
      <w:r w:rsidR="005879F8">
        <w:rPr>
          <w:rFonts w:ascii="Arial" w:hAnsi="Arial" w:cs="Arial"/>
        </w:rPr>
        <w:t xml:space="preserve">на </w:t>
      </w:r>
      <w:r w:rsidR="005879F8" w:rsidRPr="005879F8">
        <w:rPr>
          <w:rFonts w:ascii="Arial" w:hAnsi="Arial" w:cs="Arial"/>
        </w:rPr>
        <w:t>экскурсию в</w:t>
      </w:r>
      <w:r w:rsidR="00E24D59">
        <w:rPr>
          <w:rFonts w:ascii="Arial" w:hAnsi="Arial" w:cs="Arial"/>
        </w:rPr>
        <w:t>о внутрь здания Храма на Крови:</w:t>
      </w:r>
      <w:r w:rsidR="000D6D8C">
        <w:rPr>
          <w:rFonts w:ascii="Arial" w:hAnsi="Arial" w:cs="Arial"/>
        </w:rPr>
        <w:t xml:space="preserve"> </w:t>
      </w:r>
      <w:r w:rsidRPr="00A4304A">
        <w:rPr>
          <w:rFonts w:ascii="Arial" w:hAnsi="Arial" w:cs="Arial"/>
        </w:rPr>
        <w:t xml:space="preserve">(оплата </w:t>
      </w:r>
      <w:r w:rsidR="000D6D8C">
        <w:rPr>
          <w:rFonts w:ascii="Arial" w:hAnsi="Arial" w:cs="Arial"/>
        </w:rPr>
        <w:t xml:space="preserve">в </w:t>
      </w:r>
      <w:r w:rsidR="00E146F4">
        <w:rPr>
          <w:rFonts w:ascii="Arial" w:hAnsi="Arial" w:cs="Arial"/>
        </w:rPr>
        <w:t>кассе музея</w:t>
      </w:r>
      <w:r w:rsidR="00634960">
        <w:rPr>
          <w:rFonts w:ascii="Arial" w:hAnsi="Arial" w:cs="Arial"/>
        </w:rPr>
        <w:t>,</w:t>
      </w:r>
      <w:r w:rsidR="00107CF1">
        <w:rPr>
          <w:rFonts w:ascii="Arial" w:hAnsi="Arial" w:cs="Arial"/>
        </w:rPr>
        <w:t xml:space="preserve"> по желанию</w:t>
      </w:r>
      <w:r w:rsidRPr="00A4304A">
        <w:rPr>
          <w:rFonts w:ascii="Arial" w:hAnsi="Arial" w:cs="Arial"/>
        </w:rPr>
        <w:t>)</w:t>
      </w:r>
    </w:p>
    <w:p w14:paraId="121536B2" w14:textId="4CD35CCF" w:rsidR="00107CF1" w:rsidRDefault="00107CF1" w:rsidP="00107CF1">
      <w:pPr>
        <w:shd w:val="clear" w:color="auto" w:fill="FFFFFF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107CF1">
        <w:rPr>
          <w:rFonts w:ascii="Arial" w:hAnsi="Arial" w:cs="Arial"/>
        </w:rPr>
        <w:t>экскурси</w:t>
      </w:r>
      <w:r>
        <w:rPr>
          <w:rFonts w:ascii="Arial" w:hAnsi="Arial" w:cs="Arial"/>
        </w:rPr>
        <w:t>я</w:t>
      </w:r>
      <w:r w:rsidRPr="00107CF1">
        <w:rPr>
          <w:rFonts w:ascii="Arial" w:hAnsi="Arial" w:cs="Arial"/>
        </w:rPr>
        <w:t xml:space="preserve"> в Екатерининский дворец</w:t>
      </w:r>
      <w:r>
        <w:rPr>
          <w:rFonts w:ascii="Arial" w:hAnsi="Arial" w:cs="Arial"/>
        </w:rPr>
        <w:t xml:space="preserve"> </w:t>
      </w:r>
      <w:r w:rsidRPr="00A4304A">
        <w:rPr>
          <w:rFonts w:ascii="Arial" w:hAnsi="Arial" w:cs="Arial"/>
        </w:rPr>
        <w:t xml:space="preserve">(оплата </w:t>
      </w:r>
      <w:r>
        <w:rPr>
          <w:rFonts w:ascii="Arial" w:hAnsi="Arial" w:cs="Arial"/>
        </w:rPr>
        <w:t>в кассе музея, по желанию</w:t>
      </w:r>
      <w:r w:rsidRPr="00A4304A">
        <w:rPr>
          <w:rFonts w:ascii="Arial" w:hAnsi="Arial" w:cs="Arial"/>
        </w:rPr>
        <w:t>)</w:t>
      </w:r>
    </w:p>
    <w:p w14:paraId="5937DEEC" w14:textId="45BCCA0F" w:rsidR="00634960" w:rsidRDefault="00634960" w:rsidP="00107CF1">
      <w:pPr>
        <w:shd w:val="clear" w:color="auto" w:fill="FFFFFF"/>
        <w:spacing w:after="0"/>
        <w:rPr>
          <w:rFonts w:ascii="Arial" w:hAnsi="Arial" w:cs="Arial"/>
        </w:rPr>
      </w:pPr>
      <w:r>
        <w:rPr>
          <w:rFonts w:ascii="Arial" w:hAnsi="Arial" w:cs="Arial"/>
        </w:rPr>
        <w:t>- Новогодний банкет в гостинице</w:t>
      </w:r>
      <w:r w:rsidR="005223E3">
        <w:rPr>
          <w:rFonts w:ascii="Arial" w:hAnsi="Arial" w:cs="Arial"/>
        </w:rPr>
        <w:t xml:space="preserve"> </w:t>
      </w:r>
      <w:proofErr w:type="spellStart"/>
      <w:r w:rsidR="005223E3" w:rsidRPr="005223E3">
        <w:rPr>
          <w:rFonts w:ascii="Arial" w:hAnsi="Arial" w:cs="Arial"/>
        </w:rPr>
        <w:t>взр</w:t>
      </w:r>
      <w:proofErr w:type="spellEnd"/>
      <w:r w:rsidR="005223E3" w:rsidRPr="005223E3">
        <w:rPr>
          <w:rFonts w:ascii="Arial" w:hAnsi="Arial" w:cs="Arial"/>
        </w:rPr>
        <w:t xml:space="preserve"> - 16000 </w:t>
      </w:r>
      <w:proofErr w:type="spellStart"/>
      <w:r w:rsidR="005223E3" w:rsidRPr="005223E3">
        <w:rPr>
          <w:rFonts w:ascii="Arial" w:hAnsi="Arial" w:cs="Arial"/>
        </w:rPr>
        <w:t>руб</w:t>
      </w:r>
      <w:proofErr w:type="spellEnd"/>
      <w:r w:rsidR="005223E3" w:rsidRPr="005223E3">
        <w:rPr>
          <w:rFonts w:ascii="Arial" w:hAnsi="Arial" w:cs="Arial"/>
        </w:rPr>
        <w:t>, дети от 3х до 12 лет включительно – 13000 руб. До 3х лет на коленях у родителей - бесплатно</w:t>
      </w:r>
      <w:r>
        <w:rPr>
          <w:rFonts w:ascii="Arial" w:hAnsi="Arial" w:cs="Arial"/>
        </w:rPr>
        <w:t>. О</w:t>
      </w:r>
      <w:r w:rsidRPr="00A4304A">
        <w:rPr>
          <w:rFonts w:ascii="Arial" w:hAnsi="Arial" w:cs="Arial"/>
        </w:rPr>
        <w:t>плата при бронировании тура</w:t>
      </w:r>
      <w:r>
        <w:rPr>
          <w:rFonts w:ascii="Arial" w:hAnsi="Arial" w:cs="Arial"/>
        </w:rPr>
        <w:t>.</w:t>
      </w:r>
    </w:p>
    <w:p w14:paraId="5D47C27D" w14:textId="2608FA86" w:rsidR="00634960" w:rsidRDefault="00634960" w:rsidP="00107CF1">
      <w:pPr>
        <w:shd w:val="clear" w:color="auto" w:fill="FFFFFF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634960">
        <w:rPr>
          <w:rFonts w:ascii="Arial" w:hAnsi="Arial" w:cs="Arial"/>
        </w:rPr>
        <w:t>экскурсия «Магия новогодней ночи»</w:t>
      </w:r>
      <w:r>
        <w:rPr>
          <w:rFonts w:ascii="Arial" w:hAnsi="Arial" w:cs="Arial"/>
        </w:rPr>
        <w:t xml:space="preserve"> - </w:t>
      </w:r>
      <w:r w:rsidR="00107CF1">
        <w:rPr>
          <w:rFonts w:ascii="Arial" w:hAnsi="Arial" w:cs="Arial"/>
        </w:rPr>
        <w:t>69</w:t>
      </w:r>
      <w:r>
        <w:rPr>
          <w:rFonts w:ascii="Arial" w:hAnsi="Arial" w:cs="Arial"/>
        </w:rPr>
        <w:t xml:space="preserve">00 </w:t>
      </w:r>
      <w:proofErr w:type="spellStart"/>
      <w:r>
        <w:rPr>
          <w:rFonts w:ascii="Arial" w:hAnsi="Arial" w:cs="Arial"/>
        </w:rPr>
        <w:t>руб</w:t>
      </w:r>
      <w:proofErr w:type="spellEnd"/>
      <w:r>
        <w:rPr>
          <w:rFonts w:ascii="Arial" w:hAnsi="Arial" w:cs="Arial"/>
        </w:rPr>
        <w:t>/чел. О</w:t>
      </w:r>
      <w:r w:rsidRPr="00A4304A">
        <w:rPr>
          <w:rFonts w:ascii="Arial" w:hAnsi="Arial" w:cs="Arial"/>
        </w:rPr>
        <w:t>плата при бронировании тура</w:t>
      </w:r>
      <w:r>
        <w:rPr>
          <w:rFonts w:ascii="Arial" w:hAnsi="Arial" w:cs="Arial"/>
        </w:rPr>
        <w:t>.</w:t>
      </w:r>
    </w:p>
    <w:p w14:paraId="586F0A07" w14:textId="36E09C64" w:rsidR="00AD64F9" w:rsidRDefault="00AD64F9" w:rsidP="00002A1D">
      <w:pPr>
        <w:shd w:val="clear" w:color="auto" w:fill="FFFFFF"/>
        <w:spacing w:after="0" w:line="240" w:lineRule="auto"/>
        <w:rPr>
          <w:rFonts w:ascii="Arial" w:hAnsi="Arial" w:cs="Arial"/>
        </w:rPr>
      </w:pPr>
    </w:p>
    <w:p w14:paraId="61DC66BE" w14:textId="4C2E6A8C" w:rsidR="00AD64F9" w:rsidRPr="00A4304A" w:rsidRDefault="00AD64F9" w:rsidP="00002A1D">
      <w:pPr>
        <w:shd w:val="clear" w:color="auto" w:fill="FFFFFF"/>
        <w:spacing w:after="0" w:line="240" w:lineRule="auto"/>
        <w:rPr>
          <w:rFonts w:ascii="Arial" w:hAnsi="Arial" w:cs="Arial"/>
        </w:rPr>
      </w:pPr>
      <w:r w:rsidRPr="00AD64F9">
        <w:rPr>
          <w:rFonts w:ascii="Arial" w:hAnsi="Arial" w:cs="Arial"/>
          <w:b/>
          <w:bCs/>
          <w:color w:val="FF0000"/>
        </w:rPr>
        <w:t>Внимание!</w:t>
      </w:r>
      <w:r w:rsidRPr="00AD64F9">
        <w:rPr>
          <w:rFonts w:ascii="Arial" w:hAnsi="Arial" w:cs="Arial"/>
        </w:rPr>
        <w:t xml:space="preserve"> в Санкт-Петербурге дополнительно оплачивается единоразовый </w:t>
      </w:r>
      <w:r w:rsidR="00634960">
        <w:rPr>
          <w:rFonts w:ascii="Arial" w:hAnsi="Arial" w:cs="Arial"/>
        </w:rPr>
        <w:t>туристический налог</w:t>
      </w:r>
      <w:r w:rsidRPr="00AD64F9">
        <w:rPr>
          <w:rFonts w:ascii="Arial" w:hAnsi="Arial" w:cs="Arial"/>
        </w:rPr>
        <w:t xml:space="preserve"> в размере 100 руб. на 1 чел/сутки. К оплате будет 300 </w:t>
      </w:r>
      <w:proofErr w:type="spellStart"/>
      <w:r w:rsidRPr="00AD64F9">
        <w:rPr>
          <w:rFonts w:ascii="Arial" w:hAnsi="Arial" w:cs="Arial"/>
        </w:rPr>
        <w:t>руб</w:t>
      </w:r>
      <w:proofErr w:type="spellEnd"/>
      <w:r w:rsidRPr="00AD64F9">
        <w:rPr>
          <w:rFonts w:ascii="Arial" w:hAnsi="Arial" w:cs="Arial"/>
        </w:rPr>
        <w:t xml:space="preserve"> за 3 ночи в отеле. Плательщиками являются только совершеннолетние туристы. Оплата сбора производится туристами на месте при заселении в отель.</w:t>
      </w:r>
    </w:p>
    <w:p w14:paraId="70740BC7" w14:textId="77777777" w:rsidR="00002A1D" w:rsidRDefault="00002A1D"/>
    <w:p w14:paraId="7E4FC6C0" w14:textId="77777777" w:rsidR="005879F8" w:rsidRDefault="00002A1D" w:rsidP="005879F8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22"/>
          <w:szCs w:val="22"/>
        </w:rPr>
      </w:pPr>
      <w:r w:rsidRPr="005879F8">
        <w:rPr>
          <w:rFonts w:ascii="Arial" w:hAnsi="Arial" w:cs="Arial"/>
          <w:color w:val="212529"/>
          <w:sz w:val="22"/>
          <w:szCs w:val="22"/>
        </w:rPr>
        <w:t>Туроператор оставляет за собой право менять порядок предоставляемых услуг или заменять их на равноценные без изменения общего объема программы.</w:t>
      </w:r>
    </w:p>
    <w:p w14:paraId="5588A198" w14:textId="77777777" w:rsidR="00002A1D" w:rsidRPr="005879F8" w:rsidRDefault="00002A1D" w:rsidP="005879F8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22"/>
          <w:szCs w:val="22"/>
        </w:rPr>
      </w:pPr>
      <w:r w:rsidRPr="005879F8">
        <w:rPr>
          <w:rFonts w:ascii="Arial" w:hAnsi="Arial" w:cs="Arial"/>
          <w:color w:val="212529"/>
          <w:sz w:val="22"/>
          <w:szCs w:val="22"/>
        </w:rPr>
        <w:t>Туроператор не несёт ответственности за пробки на дорогах, время прибытия в Пермь является ориентировочным и не может считаться обязательным пунктом программы.</w:t>
      </w:r>
    </w:p>
    <w:p w14:paraId="75AC2925" w14:textId="00F9A44F" w:rsidR="00002A1D" w:rsidRDefault="00002A1D"/>
    <w:p w14:paraId="04212D2A" w14:textId="07CE5C29" w:rsidR="002A08C5" w:rsidRDefault="002A08C5"/>
    <w:p w14:paraId="7888EF58" w14:textId="77777777" w:rsidR="00F3141A" w:rsidRDefault="00F3141A"/>
    <w:sectPr w:rsidR="00F3141A" w:rsidSect="00931C18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56A833C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color w:val="auto"/>
        <w:sz w:val="20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D50352"/>
    <w:multiLevelType w:val="multilevel"/>
    <w:tmpl w:val="0028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A34FF"/>
    <w:multiLevelType w:val="hybridMultilevel"/>
    <w:tmpl w:val="1488043A"/>
    <w:lvl w:ilvl="0" w:tplc="74545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353AA"/>
    <w:multiLevelType w:val="hybridMultilevel"/>
    <w:tmpl w:val="BB18F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32B4D"/>
    <w:multiLevelType w:val="multilevel"/>
    <w:tmpl w:val="AB2C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81115"/>
    <w:multiLevelType w:val="hybridMultilevel"/>
    <w:tmpl w:val="252ED770"/>
    <w:lvl w:ilvl="0" w:tplc="60424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4158D"/>
    <w:multiLevelType w:val="multilevel"/>
    <w:tmpl w:val="E3DC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308C5"/>
    <w:multiLevelType w:val="multilevel"/>
    <w:tmpl w:val="2E2A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4A766D"/>
    <w:multiLevelType w:val="hybridMultilevel"/>
    <w:tmpl w:val="B26C86A8"/>
    <w:lvl w:ilvl="0" w:tplc="4224C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546E3"/>
    <w:multiLevelType w:val="hybridMultilevel"/>
    <w:tmpl w:val="6A3E5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D64CE"/>
    <w:multiLevelType w:val="hybridMultilevel"/>
    <w:tmpl w:val="36663D44"/>
    <w:lvl w:ilvl="0" w:tplc="EE7A6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C66AB"/>
    <w:multiLevelType w:val="multilevel"/>
    <w:tmpl w:val="0426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11"/>
  </w:num>
  <w:num w:numId="9">
    <w:abstractNumId w:val="2"/>
  </w:num>
  <w:num w:numId="10">
    <w:abstractNumId w:val="9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72"/>
    <w:rsid w:val="00002A1D"/>
    <w:rsid w:val="00004E48"/>
    <w:rsid w:val="00040B48"/>
    <w:rsid w:val="0004407B"/>
    <w:rsid w:val="00054AEF"/>
    <w:rsid w:val="00057EBE"/>
    <w:rsid w:val="0007253F"/>
    <w:rsid w:val="00084F6F"/>
    <w:rsid w:val="00090ED5"/>
    <w:rsid w:val="000D6D8C"/>
    <w:rsid w:val="000E7AE8"/>
    <w:rsid w:val="00107CF1"/>
    <w:rsid w:val="001722AD"/>
    <w:rsid w:val="001C2D18"/>
    <w:rsid w:val="00215BA0"/>
    <w:rsid w:val="00216A43"/>
    <w:rsid w:val="00271CF1"/>
    <w:rsid w:val="002A08C5"/>
    <w:rsid w:val="002E1ED5"/>
    <w:rsid w:val="0031432C"/>
    <w:rsid w:val="003177C0"/>
    <w:rsid w:val="003565D3"/>
    <w:rsid w:val="00386EFB"/>
    <w:rsid w:val="00397531"/>
    <w:rsid w:val="00410FEC"/>
    <w:rsid w:val="00435A1B"/>
    <w:rsid w:val="0045140D"/>
    <w:rsid w:val="0046008F"/>
    <w:rsid w:val="004A1A6F"/>
    <w:rsid w:val="004B4A34"/>
    <w:rsid w:val="004F6400"/>
    <w:rsid w:val="004F7710"/>
    <w:rsid w:val="005223E3"/>
    <w:rsid w:val="005635C8"/>
    <w:rsid w:val="00573E95"/>
    <w:rsid w:val="005879F8"/>
    <w:rsid w:val="005B1BE3"/>
    <w:rsid w:val="005D38E2"/>
    <w:rsid w:val="005E4994"/>
    <w:rsid w:val="00623042"/>
    <w:rsid w:val="00634960"/>
    <w:rsid w:val="006431A3"/>
    <w:rsid w:val="00662572"/>
    <w:rsid w:val="00675DC9"/>
    <w:rsid w:val="006C1C3A"/>
    <w:rsid w:val="006E0038"/>
    <w:rsid w:val="006E6F92"/>
    <w:rsid w:val="00707574"/>
    <w:rsid w:val="00730106"/>
    <w:rsid w:val="00751FFF"/>
    <w:rsid w:val="00797539"/>
    <w:rsid w:val="007B2C85"/>
    <w:rsid w:val="007C03DF"/>
    <w:rsid w:val="007C0DA8"/>
    <w:rsid w:val="00821CF3"/>
    <w:rsid w:val="00846504"/>
    <w:rsid w:val="00875521"/>
    <w:rsid w:val="00880129"/>
    <w:rsid w:val="00890ACE"/>
    <w:rsid w:val="00892E2A"/>
    <w:rsid w:val="008D49F2"/>
    <w:rsid w:val="008F2393"/>
    <w:rsid w:val="00931C18"/>
    <w:rsid w:val="009448FA"/>
    <w:rsid w:val="009478DE"/>
    <w:rsid w:val="00952D58"/>
    <w:rsid w:val="0095397F"/>
    <w:rsid w:val="009739D9"/>
    <w:rsid w:val="009822DB"/>
    <w:rsid w:val="00994309"/>
    <w:rsid w:val="009A7299"/>
    <w:rsid w:val="009C3E90"/>
    <w:rsid w:val="009F2183"/>
    <w:rsid w:val="00A81309"/>
    <w:rsid w:val="00AD64F9"/>
    <w:rsid w:val="00B92663"/>
    <w:rsid w:val="00BF2633"/>
    <w:rsid w:val="00C10DE9"/>
    <w:rsid w:val="00C2696C"/>
    <w:rsid w:val="00C33565"/>
    <w:rsid w:val="00CC26FE"/>
    <w:rsid w:val="00CD0623"/>
    <w:rsid w:val="00CD216B"/>
    <w:rsid w:val="00CD6E8D"/>
    <w:rsid w:val="00D04C7D"/>
    <w:rsid w:val="00D05337"/>
    <w:rsid w:val="00D24BD0"/>
    <w:rsid w:val="00D5346B"/>
    <w:rsid w:val="00D54E85"/>
    <w:rsid w:val="00DE6BAD"/>
    <w:rsid w:val="00DF4920"/>
    <w:rsid w:val="00DF5F72"/>
    <w:rsid w:val="00E146F4"/>
    <w:rsid w:val="00E20173"/>
    <w:rsid w:val="00E24D59"/>
    <w:rsid w:val="00E9014A"/>
    <w:rsid w:val="00EC431C"/>
    <w:rsid w:val="00EF3942"/>
    <w:rsid w:val="00F20AD9"/>
    <w:rsid w:val="00F210D0"/>
    <w:rsid w:val="00F3141A"/>
    <w:rsid w:val="00F42B3B"/>
    <w:rsid w:val="00F61833"/>
    <w:rsid w:val="00F677AB"/>
    <w:rsid w:val="00F826C3"/>
    <w:rsid w:val="00FA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719F"/>
  <w15:docId w15:val="{DAD2641F-CEE2-4706-ABB6-94141BAB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57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10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62572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257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Body Text"/>
    <w:basedOn w:val="a"/>
    <w:link w:val="a4"/>
    <w:rsid w:val="00662572"/>
    <w:pPr>
      <w:suppressAutoHyphens/>
      <w:spacing w:after="0" w:line="240" w:lineRule="auto"/>
      <w:jc w:val="both"/>
    </w:pPr>
    <w:rPr>
      <w:rFonts w:ascii="Times New Roman" w:hAnsi="Times New Roman"/>
      <w:sz w:val="32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62572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styleId="a5">
    <w:name w:val="Strong"/>
    <w:uiPriority w:val="22"/>
    <w:qFormat/>
    <w:rsid w:val="00662572"/>
    <w:rPr>
      <w:b/>
      <w:bCs/>
    </w:rPr>
  </w:style>
  <w:style w:type="paragraph" w:styleId="a6">
    <w:name w:val="Normal (Web)"/>
    <w:basedOn w:val="a"/>
    <w:uiPriority w:val="99"/>
    <w:unhideWhenUsed/>
    <w:rsid w:val="005E49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A729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A729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B1BE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aa">
    <w:name w:val="Содержимое таблицы"/>
    <w:basedOn w:val="a"/>
    <w:rsid w:val="005B1BE3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002A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210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2522</Words>
  <Characters>14381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Автокруиз</dc:creator>
  <cp:lastModifiedBy>моноблок</cp:lastModifiedBy>
  <cp:revision>7</cp:revision>
  <cp:lastPrinted>2023-12-18T08:48:00Z</cp:lastPrinted>
  <dcterms:created xsi:type="dcterms:W3CDTF">2026-08-12T15:28:00Z</dcterms:created>
  <dcterms:modified xsi:type="dcterms:W3CDTF">2026-08-13T11:33:00Z</dcterms:modified>
</cp:coreProperties>
</file>